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AC" w:rsidRPr="000668AC" w:rsidRDefault="000668AC" w:rsidP="000668AC">
      <w:pPr>
        <w:keepNext/>
        <w:jc w:val="both"/>
        <w:outlineLvl w:val="0"/>
        <w:rPr>
          <w:sz w:val="26"/>
        </w:rPr>
      </w:pPr>
    </w:p>
    <w:p w:rsidR="000668AC" w:rsidRPr="000668AC" w:rsidRDefault="000668AC" w:rsidP="000668AC">
      <w:pPr>
        <w:keepNext/>
        <w:jc w:val="both"/>
        <w:outlineLvl w:val="0"/>
        <w:rPr>
          <w:sz w:val="26"/>
        </w:rPr>
      </w:pPr>
    </w:p>
    <w:p w:rsidR="000668AC" w:rsidRPr="000668AC" w:rsidRDefault="000668AC" w:rsidP="000668AC">
      <w:pPr>
        <w:keepNext/>
        <w:jc w:val="both"/>
        <w:outlineLvl w:val="0"/>
        <w:rPr>
          <w:sz w:val="26"/>
        </w:rPr>
      </w:pPr>
      <w:r w:rsidRPr="000668AC">
        <w:rPr>
          <w:sz w:val="26"/>
        </w:rPr>
        <w:t xml:space="preserve">                                                                                </w:t>
      </w:r>
    </w:p>
    <w:p w:rsidR="000668AC" w:rsidRPr="000668AC" w:rsidRDefault="000668AC" w:rsidP="000668AC">
      <w:pPr>
        <w:rPr>
          <w:sz w:val="28"/>
          <w:szCs w:val="28"/>
        </w:rPr>
      </w:pPr>
    </w:p>
    <w:p w:rsidR="000668AC" w:rsidRPr="000668AC" w:rsidRDefault="000668AC" w:rsidP="000668AC">
      <w:pPr>
        <w:spacing w:line="240" w:lineRule="exact"/>
        <w:jc w:val="center"/>
        <w:rPr>
          <w:sz w:val="28"/>
          <w:szCs w:val="28"/>
        </w:rPr>
      </w:pPr>
      <w:r w:rsidRPr="000668AC">
        <w:rPr>
          <w:sz w:val="28"/>
          <w:szCs w:val="28"/>
        </w:rPr>
        <w:t xml:space="preserve">Совет депутатов Члянского сельского поселения </w:t>
      </w:r>
    </w:p>
    <w:p w:rsidR="000668AC" w:rsidRPr="000668AC" w:rsidRDefault="000668AC" w:rsidP="000668AC">
      <w:pPr>
        <w:spacing w:line="240" w:lineRule="exact"/>
        <w:jc w:val="center"/>
        <w:rPr>
          <w:sz w:val="28"/>
          <w:szCs w:val="28"/>
        </w:rPr>
      </w:pPr>
      <w:r w:rsidRPr="000668AC">
        <w:rPr>
          <w:sz w:val="28"/>
          <w:szCs w:val="28"/>
        </w:rPr>
        <w:t>Николаевского муниципального района Хабаровского края</w:t>
      </w:r>
    </w:p>
    <w:p w:rsidR="000668AC" w:rsidRPr="000668AC" w:rsidRDefault="000668AC" w:rsidP="000668AC">
      <w:pPr>
        <w:spacing w:line="240" w:lineRule="exact"/>
        <w:jc w:val="center"/>
        <w:rPr>
          <w:sz w:val="28"/>
          <w:szCs w:val="28"/>
        </w:rPr>
      </w:pPr>
    </w:p>
    <w:p w:rsidR="000668AC" w:rsidRPr="000668AC" w:rsidRDefault="000668AC" w:rsidP="000668AC">
      <w:pPr>
        <w:spacing w:line="240" w:lineRule="exact"/>
        <w:jc w:val="center"/>
        <w:rPr>
          <w:sz w:val="28"/>
          <w:szCs w:val="28"/>
        </w:rPr>
      </w:pPr>
      <w:r w:rsidRPr="000668AC">
        <w:rPr>
          <w:sz w:val="28"/>
          <w:szCs w:val="28"/>
        </w:rPr>
        <w:t>РЕШЕНИЕ</w:t>
      </w:r>
    </w:p>
    <w:p w:rsidR="000668AC" w:rsidRPr="000668AC" w:rsidRDefault="000668AC" w:rsidP="000668AC">
      <w:pPr>
        <w:spacing w:line="240" w:lineRule="exact"/>
        <w:rPr>
          <w:sz w:val="28"/>
          <w:szCs w:val="28"/>
        </w:rPr>
      </w:pPr>
      <w:r w:rsidRPr="000668AC">
        <w:rPr>
          <w:sz w:val="28"/>
          <w:szCs w:val="28"/>
        </w:rPr>
        <w:t xml:space="preserve">09.11.2018                                                                                                   № 2-6 </w:t>
      </w:r>
    </w:p>
    <w:p w:rsidR="000668AC" w:rsidRPr="000668AC" w:rsidRDefault="000668AC" w:rsidP="000668AC">
      <w:pPr>
        <w:spacing w:line="240" w:lineRule="exact"/>
        <w:jc w:val="center"/>
        <w:rPr>
          <w:sz w:val="28"/>
          <w:szCs w:val="28"/>
        </w:rPr>
      </w:pPr>
      <w:r w:rsidRPr="000668AC">
        <w:rPr>
          <w:sz w:val="28"/>
          <w:szCs w:val="28"/>
        </w:rPr>
        <w:t>с. Чля</w:t>
      </w:r>
    </w:p>
    <w:p w:rsidR="000668AC" w:rsidRPr="000668AC" w:rsidRDefault="000668AC" w:rsidP="000668AC">
      <w:pPr>
        <w:rPr>
          <w:sz w:val="28"/>
          <w:szCs w:val="28"/>
        </w:rPr>
      </w:pPr>
    </w:p>
    <w:p w:rsidR="000668AC" w:rsidRPr="000668AC" w:rsidRDefault="000668AC" w:rsidP="000668AC">
      <w:pPr>
        <w:rPr>
          <w:sz w:val="28"/>
          <w:szCs w:val="28"/>
        </w:rPr>
      </w:pPr>
    </w:p>
    <w:p w:rsidR="000668AC" w:rsidRPr="000668AC" w:rsidRDefault="000668AC" w:rsidP="000668AC">
      <w:pPr>
        <w:rPr>
          <w:sz w:val="28"/>
          <w:szCs w:val="28"/>
        </w:rPr>
      </w:pPr>
    </w:p>
    <w:p w:rsidR="000668AC" w:rsidRPr="000668AC" w:rsidRDefault="000668AC" w:rsidP="000668AC">
      <w:pPr>
        <w:spacing w:line="240" w:lineRule="exact"/>
        <w:rPr>
          <w:sz w:val="28"/>
          <w:szCs w:val="28"/>
        </w:rPr>
      </w:pPr>
      <w:r w:rsidRPr="000668AC">
        <w:rPr>
          <w:sz w:val="28"/>
          <w:szCs w:val="28"/>
        </w:rPr>
        <w:t xml:space="preserve"> Об    утверждении    Реестра </w:t>
      </w:r>
    </w:p>
    <w:p w:rsidR="000668AC" w:rsidRPr="000668AC" w:rsidRDefault="000668AC" w:rsidP="000668AC">
      <w:pPr>
        <w:spacing w:line="240" w:lineRule="exact"/>
        <w:rPr>
          <w:sz w:val="28"/>
          <w:szCs w:val="28"/>
        </w:rPr>
      </w:pPr>
      <w:r w:rsidRPr="000668AC">
        <w:rPr>
          <w:sz w:val="28"/>
          <w:szCs w:val="28"/>
        </w:rPr>
        <w:t xml:space="preserve"> муниципального      имущества </w:t>
      </w:r>
    </w:p>
    <w:p w:rsidR="000668AC" w:rsidRPr="000668AC" w:rsidRDefault="000668AC" w:rsidP="000668AC">
      <w:pPr>
        <w:spacing w:line="240" w:lineRule="exact"/>
        <w:rPr>
          <w:sz w:val="28"/>
          <w:szCs w:val="28"/>
        </w:rPr>
      </w:pPr>
      <w:r w:rsidRPr="000668AC">
        <w:rPr>
          <w:sz w:val="28"/>
          <w:szCs w:val="28"/>
        </w:rPr>
        <w:t xml:space="preserve"> Члянского сельского поселения</w:t>
      </w:r>
    </w:p>
    <w:p w:rsidR="000668AC" w:rsidRPr="000668AC" w:rsidRDefault="000668AC" w:rsidP="000668AC">
      <w:pPr>
        <w:spacing w:line="240" w:lineRule="exact"/>
        <w:rPr>
          <w:sz w:val="28"/>
          <w:szCs w:val="28"/>
        </w:rPr>
      </w:pPr>
    </w:p>
    <w:p w:rsidR="000668AC" w:rsidRPr="000668AC" w:rsidRDefault="000668AC" w:rsidP="000668AC">
      <w:pPr>
        <w:rPr>
          <w:sz w:val="28"/>
          <w:szCs w:val="28"/>
        </w:rPr>
      </w:pPr>
    </w:p>
    <w:p w:rsidR="000668AC" w:rsidRPr="000668AC" w:rsidRDefault="000668AC" w:rsidP="000668AC">
      <w:pPr>
        <w:jc w:val="both"/>
        <w:rPr>
          <w:sz w:val="28"/>
          <w:szCs w:val="28"/>
        </w:rPr>
      </w:pPr>
      <w:r w:rsidRPr="000668AC">
        <w:rPr>
          <w:sz w:val="28"/>
          <w:szCs w:val="28"/>
        </w:rPr>
        <w:t xml:space="preserve">          В соответствии с Положением об учете муниципального имущества и ведении Реестра (сводной описи) муниципального имущества Члянского сельского поселения, </w:t>
      </w:r>
      <w:proofErr w:type="gramStart"/>
      <w:r w:rsidRPr="000668AC">
        <w:rPr>
          <w:sz w:val="28"/>
          <w:szCs w:val="28"/>
        </w:rPr>
        <w:t>утвержденное</w:t>
      </w:r>
      <w:proofErr w:type="gramEnd"/>
      <w:r w:rsidRPr="000668AC">
        <w:rPr>
          <w:sz w:val="28"/>
          <w:szCs w:val="28"/>
        </w:rPr>
        <w:t xml:space="preserve"> решением Совета депутатов Члянского сельского поселения от 09.11.2018 № 2-5, Уставом Члянского сельского поселения Николаевского муниципального района Хабаровского края, Совет депутатов Члянского сельского поселения</w:t>
      </w:r>
    </w:p>
    <w:p w:rsidR="000668AC" w:rsidRPr="000668AC" w:rsidRDefault="000668AC" w:rsidP="000668AC">
      <w:pPr>
        <w:jc w:val="both"/>
        <w:rPr>
          <w:sz w:val="28"/>
          <w:szCs w:val="28"/>
        </w:rPr>
      </w:pPr>
      <w:r w:rsidRPr="000668AC">
        <w:rPr>
          <w:sz w:val="28"/>
          <w:szCs w:val="28"/>
        </w:rPr>
        <w:t>РЕШИЛ:</w:t>
      </w:r>
    </w:p>
    <w:p w:rsidR="000668AC" w:rsidRPr="000668AC" w:rsidRDefault="000668AC" w:rsidP="000668AC">
      <w:pPr>
        <w:jc w:val="both"/>
        <w:rPr>
          <w:sz w:val="28"/>
          <w:szCs w:val="28"/>
        </w:rPr>
      </w:pPr>
      <w:r w:rsidRPr="000668AC">
        <w:rPr>
          <w:sz w:val="28"/>
          <w:szCs w:val="28"/>
        </w:rPr>
        <w:t xml:space="preserve">          1. Утвердить Реестр муниципального имущества Члянского сельского поселения по состоянию на 09.11.2018 года.</w:t>
      </w:r>
    </w:p>
    <w:p w:rsidR="000668AC" w:rsidRPr="000668AC" w:rsidRDefault="000668AC" w:rsidP="000668AC">
      <w:pPr>
        <w:jc w:val="both"/>
        <w:rPr>
          <w:sz w:val="28"/>
          <w:szCs w:val="28"/>
        </w:rPr>
      </w:pPr>
      <w:r w:rsidRPr="000668AC">
        <w:rPr>
          <w:sz w:val="28"/>
          <w:szCs w:val="28"/>
        </w:rPr>
        <w:t xml:space="preserve">          2. Опубликовать настоящее решение в сборнике нормативных правовых актов органов местного самоуправления Члянского сельского поселения и на официальном сайте администрации  </w:t>
      </w:r>
      <w:r w:rsidRPr="000668AC">
        <w:rPr>
          <w:sz w:val="28"/>
          <w:szCs w:val="28"/>
          <w:lang w:val="en-US"/>
        </w:rPr>
        <w:t>www</w:t>
      </w:r>
      <w:r w:rsidRPr="000668AC">
        <w:rPr>
          <w:sz w:val="28"/>
          <w:szCs w:val="28"/>
        </w:rPr>
        <w:t>.</w:t>
      </w:r>
      <w:proofErr w:type="spellStart"/>
      <w:r w:rsidRPr="000668AC">
        <w:rPr>
          <w:sz w:val="28"/>
          <w:szCs w:val="28"/>
          <w:lang w:val="en-US"/>
        </w:rPr>
        <w:t>chlya</w:t>
      </w:r>
      <w:proofErr w:type="spellEnd"/>
      <w:r w:rsidRPr="000668AC">
        <w:rPr>
          <w:sz w:val="28"/>
          <w:szCs w:val="28"/>
        </w:rPr>
        <w:t>.</w:t>
      </w:r>
      <w:proofErr w:type="spellStart"/>
      <w:r w:rsidRPr="000668AC">
        <w:rPr>
          <w:sz w:val="28"/>
          <w:szCs w:val="28"/>
          <w:lang w:val="en-US"/>
        </w:rPr>
        <w:t>ru</w:t>
      </w:r>
      <w:proofErr w:type="spellEnd"/>
      <w:r w:rsidRPr="000668AC">
        <w:rPr>
          <w:sz w:val="28"/>
          <w:szCs w:val="28"/>
        </w:rPr>
        <w:t>.</w:t>
      </w:r>
    </w:p>
    <w:p w:rsidR="000668AC" w:rsidRPr="000668AC" w:rsidRDefault="000668AC" w:rsidP="000668AC">
      <w:pPr>
        <w:ind w:firstLine="709"/>
        <w:jc w:val="both"/>
        <w:rPr>
          <w:sz w:val="28"/>
          <w:szCs w:val="28"/>
        </w:rPr>
      </w:pPr>
      <w:r w:rsidRPr="000668AC">
        <w:rPr>
          <w:sz w:val="28"/>
          <w:szCs w:val="28"/>
        </w:rPr>
        <w:t>3. Настоящее решение вступает в силу со дня его подписания и опубликования.</w:t>
      </w:r>
    </w:p>
    <w:p w:rsidR="000668AC" w:rsidRPr="000668AC" w:rsidRDefault="000668AC" w:rsidP="000668AC">
      <w:pPr>
        <w:ind w:firstLine="709"/>
        <w:jc w:val="both"/>
        <w:rPr>
          <w:sz w:val="28"/>
          <w:szCs w:val="28"/>
        </w:rPr>
      </w:pPr>
    </w:p>
    <w:p w:rsidR="000668AC" w:rsidRPr="000668AC" w:rsidRDefault="000668AC" w:rsidP="000668AC">
      <w:pPr>
        <w:ind w:firstLine="709"/>
        <w:jc w:val="both"/>
        <w:rPr>
          <w:sz w:val="28"/>
          <w:szCs w:val="28"/>
        </w:rPr>
      </w:pPr>
    </w:p>
    <w:p w:rsidR="000668AC" w:rsidRPr="000668AC" w:rsidRDefault="000668AC" w:rsidP="000668AC">
      <w:pPr>
        <w:spacing w:line="240" w:lineRule="exact"/>
        <w:jc w:val="both"/>
        <w:rPr>
          <w:sz w:val="28"/>
          <w:szCs w:val="28"/>
        </w:rPr>
      </w:pPr>
      <w:r w:rsidRPr="000668AC">
        <w:rPr>
          <w:sz w:val="28"/>
          <w:szCs w:val="28"/>
        </w:rPr>
        <w:t>Глава, председатель Совета депутатов</w:t>
      </w:r>
    </w:p>
    <w:p w:rsidR="000668AC" w:rsidRDefault="000668AC" w:rsidP="000668AC">
      <w:pPr>
        <w:spacing w:line="240" w:lineRule="exact"/>
        <w:jc w:val="both"/>
        <w:rPr>
          <w:sz w:val="28"/>
          <w:szCs w:val="28"/>
        </w:rPr>
      </w:pPr>
      <w:r w:rsidRPr="000668AC">
        <w:rPr>
          <w:sz w:val="28"/>
          <w:szCs w:val="28"/>
        </w:rPr>
        <w:t xml:space="preserve">Члянского сельского поселения                                                        Е.Н. Маркова  </w:t>
      </w:r>
    </w:p>
    <w:p w:rsidR="000668AC" w:rsidRDefault="000668AC" w:rsidP="000668AC">
      <w:pPr>
        <w:spacing w:line="240" w:lineRule="exact"/>
        <w:jc w:val="both"/>
        <w:rPr>
          <w:sz w:val="28"/>
          <w:szCs w:val="28"/>
        </w:rPr>
      </w:pPr>
    </w:p>
    <w:p w:rsidR="000668AC" w:rsidRDefault="000668AC" w:rsidP="000668AC">
      <w:pPr>
        <w:spacing w:line="240" w:lineRule="exact"/>
        <w:jc w:val="both"/>
        <w:rPr>
          <w:sz w:val="28"/>
          <w:szCs w:val="28"/>
        </w:rPr>
      </w:pPr>
    </w:p>
    <w:p w:rsidR="000668AC" w:rsidRDefault="000668AC" w:rsidP="000668AC">
      <w:pPr>
        <w:spacing w:line="240" w:lineRule="exact"/>
        <w:jc w:val="both"/>
        <w:rPr>
          <w:sz w:val="28"/>
          <w:szCs w:val="28"/>
        </w:rPr>
      </w:pPr>
    </w:p>
    <w:p w:rsidR="000668AC" w:rsidRDefault="000668AC" w:rsidP="000668AC">
      <w:pPr>
        <w:spacing w:line="240" w:lineRule="exact"/>
        <w:jc w:val="both"/>
        <w:rPr>
          <w:sz w:val="28"/>
          <w:szCs w:val="28"/>
        </w:rPr>
      </w:pPr>
    </w:p>
    <w:p w:rsidR="000668AC" w:rsidRDefault="000668AC" w:rsidP="000668AC">
      <w:pPr>
        <w:spacing w:line="240" w:lineRule="exact"/>
        <w:jc w:val="both"/>
        <w:rPr>
          <w:sz w:val="28"/>
          <w:szCs w:val="28"/>
        </w:rPr>
      </w:pPr>
    </w:p>
    <w:p w:rsidR="000668AC" w:rsidRDefault="000668AC" w:rsidP="000668AC">
      <w:pPr>
        <w:spacing w:line="240" w:lineRule="exact"/>
        <w:jc w:val="both"/>
        <w:rPr>
          <w:sz w:val="28"/>
          <w:szCs w:val="28"/>
        </w:rPr>
      </w:pPr>
    </w:p>
    <w:p w:rsidR="000668AC" w:rsidRDefault="000668AC" w:rsidP="000668AC">
      <w:pPr>
        <w:spacing w:line="240" w:lineRule="exact"/>
        <w:jc w:val="both"/>
        <w:rPr>
          <w:sz w:val="28"/>
          <w:szCs w:val="28"/>
        </w:rPr>
      </w:pPr>
    </w:p>
    <w:p w:rsidR="000668AC" w:rsidRDefault="000668AC" w:rsidP="000668AC">
      <w:pPr>
        <w:spacing w:line="240" w:lineRule="exact"/>
        <w:jc w:val="both"/>
        <w:rPr>
          <w:sz w:val="28"/>
          <w:szCs w:val="28"/>
        </w:rPr>
      </w:pPr>
    </w:p>
    <w:p w:rsidR="000668AC" w:rsidRDefault="000668AC" w:rsidP="000668AC">
      <w:pPr>
        <w:spacing w:line="240" w:lineRule="exact"/>
        <w:jc w:val="both"/>
        <w:rPr>
          <w:sz w:val="28"/>
          <w:szCs w:val="28"/>
        </w:rPr>
      </w:pPr>
    </w:p>
    <w:p w:rsidR="000668AC" w:rsidRDefault="000668AC" w:rsidP="000668AC">
      <w:pPr>
        <w:spacing w:line="240" w:lineRule="exact"/>
        <w:jc w:val="both"/>
        <w:rPr>
          <w:sz w:val="28"/>
          <w:szCs w:val="28"/>
        </w:rPr>
        <w:sectPr w:rsidR="000668AC" w:rsidSect="00911C6F">
          <w:pgSz w:w="11906" w:h="16838"/>
          <w:pgMar w:top="1134" w:right="567" w:bottom="1134" w:left="1985" w:header="720" w:footer="720" w:gutter="0"/>
          <w:cols w:space="708"/>
          <w:titlePg/>
          <w:docGrid w:linePitch="272"/>
        </w:sectPr>
      </w:pPr>
    </w:p>
    <w:p w:rsidR="000668AC" w:rsidRPr="000668AC" w:rsidRDefault="000668AC" w:rsidP="000668AC">
      <w:pPr>
        <w:widowControl w:val="0"/>
        <w:autoSpaceDE w:val="0"/>
        <w:autoSpaceDN w:val="0"/>
        <w:adjustRightInd w:val="0"/>
        <w:spacing w:line="240" w:lineRule="exact"/>
        <w:ind w:left="6270" w:firstLine="5244"/>
        <w:outlineLvl w:val="0"/>
        <w:rPr>
          <w:sz w:val="26"/>
          <w:szCs w:val="26"/>
        </w:rPr>
      </w:pPr>
      <w:r w:rsidRPr="000668AC">
        <w:rPr>
          <w:sz w:val="26"/>
          <w:szCs w:val="26"/>
        </w:rPr>
        <w:lastRenderedPageBreak/>
        <w:t>Утверждено</w:t>
      </w:r>
    </w:p>
    <w:p w:rsidR="000668AC" w:rsidRPr="000668AC" w:rsidRDefault="000668AC" w:rsidP="000668AC">
      <w:pPr>
        <w:widowControl w:val="0"/>
        <w:autoSpaceDE w:val="0"/>
        <w:autoSpaceDN w:val="0"/>
        <w:adjustRightInd w:val="0"/>
        <w:spacing w:line="240" w:lineRule="exact"/>
        <w:ind w:left="6270" w:firstLine="5244"/>
        <w:outlineLvl w:val="0"/>
        <w:rPr>
          <w:sz w:val="26"/>
          <w:szCs w:val="26"/>
        </w:rPr>
      </w:pPr>
    </w:p>
    <w:p w:rsidR="000668AC" w:rsidRDefault="000668AC" w:rsidP="000668AC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0668AC">
        <w:rPr>
          <w:sz w:val="26"/>
          <w:szCs w:val="26"/>
        </w:rPr>
        <w:t>Решением Собрания</w:t>
      </w:r>
    </w:p>
    <w:p w:rsidR="000668AC" w:rsidRDefault="000668AC" w:rsidP="000668AC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0668A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0668AC">
        <w:rPr>
          <w:sz w:val="26"/>
          <w:szCs w:val="26"/>
        </w:rPr>
        <w:t>депутатов Члянского</w:t>
      </w:r>
    </w:p>
    <w:p w:rsidR="000668AC" w:rsidRDefault="000668AC" w:rsidP="000668AC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0668A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0668AC">
        <w:rPr>
          <w:sz w:val="26"/>
          <w:szCs w:val="26"/>
        </w:rPr>
        <w:t xml:space="preserve">сельского поселения </w:t>
      </w:r>
    </w:p>
    <w:p w:rsidR="000668AC" w:rsidRDefault="000668AC" w:rsidP="000668AC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0668AC">
        <w:rPr>
          <w:sz w:val="26"/>
          <w:szCs w:val="26"/>
        </w:rPr>
        <w:t xml:space="preserve">Николаевского </w:t>
      </w:r>
    </w:p>
    <w:p w:rsidR="000668AC" w:rsidRPr="000668AC" w:rsidRDefault="000668AC" w:rsidP="000668AC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0668AC">
        <w:rPr>
          <w:sz w:val="26"/>
          <w:szCs w:val="26"/>
        </w:rPr>
        <w:t>муниципального района</w:t>
      </w:r>
    </w:p>
    <w:p w:rsidR="000668AC" w:rsidRPr="000668AC" w:rsidRDefault="000668AC" w:rsidP="000668AC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0668AC" w:rsidRPr="000668AC" w:rsidRDefault="000668AC" w:rsidP="000668AC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0668AC">
        <w:rPr>
          <w:sz w:val="26"/>
          <w:szCs w:val="26"/>
        </w:rPr>
        <w:t>от  09.11.2018        № 2-</w:t>
      </w:r>
      <w:r>
        <w:rPr>
          <w:sz w:val="26"/>
          <w:szCs w:val="26"/>
        </w:rPr>
        <w:t>6</w:t>
      </w:r>
    </w:p>
    <w:p w:rsidR="000668AC" w:rsidRPr="000668AC" w:rsidRDefault="000668AC" w:rsidP="000668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68AC" w:rsidRPr="000668AC" w:rsidRDefault="000668AC" w:rsidP="000668AC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30"/>
      <w:bookmarkEnd w:id="0"/>
    </w:p>
    <w:p w:rsidR="000668AC" w:rsidRPr="000668AC" w:rsidRDefault="000668AC" w:rsidP="000668A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668AC">
        <w:rPr>
          <w:bCs/>
          <w:sz w:val="26"/>
          <w:szCs w:val="26"/>
        </w:rPr>
        <w:t>Реестр</w:t>
      </w:r>
    </w:p>
    <w:p w:rsidR="000668AC" w:rsidRPr="000668AC" w:rsidRDefault="000668AC" w:rsidP="000668A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668AC">
        <w:rPr>
          <w:bCs/>
          <w:sz w:val="26"/>
          <w:szCs w:val="26"/>
        </w:rPr>
        <w:t>муниципального имущества Члянского сельского поселения Николаевского муниципального района Хабаровского края.</w:t>
      </w:r>
    </w:p>
    <w:p w:rsidR="000668AC" w:rsidRPr="000668AC" w:rsidRDefault="000668AC" w:rsidP="000668A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668AC">
        <w:rPr>
          <w:sz w:val="24"/>
          <w:szCs w:val="24"/>
        </w:rPr>
        <w:t>Раздел 1</w:t>
      </w:r>
    </w:p>
    <w:p w:rsidR="000668AC" w:rsidRPr="000668AC" w:rsidRDefault="000668AC" w:rsidP="000668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8AC">
        <w:rPr>
          <w:sz w:val="24"/>
          <w:szCs w:val="24"/>
        </w:rPr>
        <w:t>"Сведения о муниципальном недвижимом имуществе"</w:t>
      </w:r>
    </w:p>
    <w:p w:rsidR="000668AC" w:rsidRPr="000668AC" w:rsidRDefault="000668AC" w:rsidP="000668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416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881"/>
        <w:gridCol w:w="926"/>
        <w:gridCol w:w="1258"/>
        <w:gridCol w:w="1293"/>
        <w:gridCol w:w="1197"/>
        <w:gridCol w:w="975"/>
        <w:gridCol w:w="1077"/>
        <w:gridCol w:w="969"/>
        <w:gridCol w:w="1311"/>
        <w:gridCol w:w="963"/>
        <w:gridCol w:w="1203"/>
        <w:gridCol w:w="1026"/>
        <w:gridCol w:w="912"/>
      </w:tblGrid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3689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>Наименование</w:t>
            </w:r>
            <w:r w:rsidRPr="000668AC">
              <w:rPr>
                <w:sz w:val="16"/>
                <w:szCs w:val="16"/>
              </w:rPr>
              <w:br/>
              <w:t xml:space="preserve">недвижимого </w:t>
            </w:r>
            <w:r w:rsidRPr="000668AC">
              <w:rPr>
                <w:sz w:val="16"/>
                <w:szCs w:val="16"/>
              </w:rPr>
              <w:br/>
              <w:t xml:space="preserve">имущества,  иные   </w:t>
            </w:r>
            <w:r w:rsidRPr="000668AC">
              <w:rPr>
                <w:sz w:val="16"/>
                <w:szCs w:val="16"/>
              </w:rPr>
              <w:br/>
              <w:t xml:space="preserve">параметры,   </w:t>
            </w:r>
            <w:r w:rsidRPr="000668AC">
              <w:rPr>
                <w:sz w:val="16"/>
                <w:szCs w:val="16"/>
              </w:rPr>
              <w:br/>
              <w:t>характеризующие</w:t>
            </w:r>
            <w:r w:rsidRPr="000668AC">
              <w:rPr>
                <w:sz w:val="16"/>
                <w:szCs w:val="16"/>
              </w:rPr>
              <w:br/>
              <w:t xml:space="preserve">физические   </w:t>
            </w:r>
            <w:r w:rsidRPr="000668AC">
              <w:rPr>
                <w:sz w:val="16"/>
                <w:szCs w:val="16"/>
              </w:rPr>
              <w:br/>
              <w:t xml:space="preserve">свойства    </w:t>
            </w:r>
            <w:r w:rsidRPr="000668AC">
              <w:rPr>
                <w:sz w:val="16"/>
                <w:szCs w:val="16"/>
              </w:rPr>
              <w:br/>
              <w:t xml:space="preserve">недвижимого  </w:t>
            </w:r>
            <w:r w:rsidRPr="000668AC">
              <w:rPr>
                <w:sz w:val="16"/>
                <w:szCs w:val="16"/>
              </w:rPr>
              <w:br/>
              <w:t xml:space="preserve">имущества      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 xml:space="preserve">Адрес      </w:t>
            </w:r>
            <w:r w:rsidRPr="000668AC">
              <w:rPr>
                <w:sz w:val="16"/>
                <w:szCs w:val="16"/>
              </w:rPr>
              <w:br/>
              <w:t>(местоположение)</w:t>
            </w:r>
            <w:r w:rsidRPr="000668AC">
              <w:rPr>
                <w:sz w:val="16"/>
                <w:szCs w:val="16"/>
              </w:rPr>
              <w:br/>
              <w:t xml:space="preserve">недвижимого   </w:t>
            </w:r>
            <w:r w:rsidRPr="000668AC">
              <w:rPr>
                <w:sz w:val="16"/>
                <w:szCs w:val="16"/>
              </w:rPr>
              <w:br/>
              <w:t xml:space="preserve">имущества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>Реестровый номер недвижимого имущества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 xml:space="preserve">Кадастровый  </w:t>
            </w:r>
            <w:r w:rsidRPr="000668AC">
              <w:rPr>
                <w:sz w:val="16"/>
                <w:szCs w:val="16"/>
              </w:rPr>
              <w:br/>
              <w:t xml:space="preserve">номер     </w:t>
            </w:r>
            <w:r w:rsidRPr="000668AC">
              <w:rPr>
                <w:sz w:val="16"/>
                <w:szCs w:val="16"/>
              </w:rPr>
              <w:br/>
              <w:t>муниципального</w:t>
            </w:r>
            <w:r w:rsidRPr="000668AC">
              <w:rPr>
                <w:sz w:val="16"/>
                <w:szCs w:val="16"/>
              </w:rPr>
              <w:br/>
              <w:t xml:space="preserve">недвижимого  </w:t>
            </w:r>
            <w:r w:rsidRPr="000668AC">
              <w:rPr>
                <w:sz w:val="16"/>
                <w:szCs w:val="16"/>
              </w:rPr>
              <w:br/>
              <w:t xml:space="preserve">имущества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 xml:space="preserve">Сведения о    </w:t>
            </w:r>
            <w:r w:rsidRPr="000668AC">
              <w:rPr>
                <w:sz w:val="16"/>
                <w:szCs w:val="16"/>
              </w:rPr>
              <w:br/>
              <w:t xml:space="preserve">правообладателе  </w:t>
            </w:r>
            <w:r w:rsidRPr="000668AC">
              <w:rPr>
                <w:sz w:val="16"/>
                <w:szCs w:val="16"/>
              </w:rPr>
              <w:br/>
              <w:t>(балансодержателе)</w:t>
            </w:r>
            <w:r w:rsidRPr="000668AC">
              <w:rPr>
                <w:sz w:val="16"/>
                <w:szCs w:val="16"/>
              </w:rPr>
              <w:br/>
              <w:t xml:space="preserve">муниципального  </w:t>
            </w:r>
            <w:r w:rsidRPr="000668AC">
              <w:rPr>
                <w:sz w:val="16"/>
                <w:szCs w:val="16"/>
              </w:rPr>
              <w:br/>
              <w:t xml:space="preserve">недвижимого    </w:t>
            </w:r>
            <w:r w:rsidRPr="000668AC">
              <w:rPr>
                <w:sz w:val="16"/>
                <w:szCs w:val="16"/>
              </w:rPr>
              <w:br/>
              <w:t xml:space="preserve">имущества 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 xml:space="preserve">Сведения об       </w:t>
            </w:r>
            <w:r w:rsidRPr="000668AC">
              <w:rPr>
                <w:sz w:val="16"/>
                <w:szCs w:val="16"/>
              </w:rPr>
              <w:br/>
              <w:t xml:space="preserve">установленных </w:t>
            </w:r>
            <w:r w:rsidRPr="000668AC">
              <w:rPr>
                <w:sz w:val="16"/>
                <w:szCs w:val="16"/>
              </w:rPr>
              <w:br/>
              <w:t xml:space="preserve">в отношении  </w:t>
            </w:r>
            <w:r w:rsidRPr="000668AC">
              <w:rPr>
                <w:sz w:val="16"/>
                <w:szCs w:val="16"/>
              </w:rPr>
              <w:br/>
              <w:t>муниципального</w:t>
            </w:r>
            <w:r w:rsidRPr="000668AC">
              <w:rPr>
                <w:sz w:val="16"/>
                <w:szCs w:val="16"/>
              </w:rPr>
              <w:br/>
              <w:t xml:space="preserve">недвижимого   </w:t>
            </w:r>
            <w:r w:rsidRPr="000668AC">
              <w:rPr>
                <w:sz w:val="16"/>
                <w:szCs w:val="16"/>
              </w:rPr>
              <w:br/>
              <w:t xml:space="preserve">имущества   </w:t>
            </w:r>
            <w:r w:rsidRPr="000668AC">
              <w:rPr>
                <w:sz w:val="16"/>
                <w:szCs w:val="16"/>
              </w:rPr>
              <w:br/>
              <w:t xml:space="preserve">ограничениях </w:t>
            </w:r>
            <w:r w:rsidRPr="000668AC">
              <w:rPr>
                <w:sz w:val="16"/>
                <w:szCs w:val="16"/>
              </w:rPr>
              <w:br/>
              <w:t>(обременениях)</w:t>
            </w:r>
            <w:r w:rsidRPr="000668AC">
              <w:rPr>
                <w:sz w:val="16"/>
                <w:szCs w:val="16"/>
              </w:rPr>
              <w:br/>
              <w:t xml:space="preserve">с указанием  </w:t>
            </w:r>
            <w:r w:rsidRPr="000668AC">
              <w:rPr>
                <w:sz w:val="16"/>
                <w:szCs w:val="16"/>
              </w:rPr>
              <w:br/>
              <w:t xml:space="preserve">основания и  </w:t>
            </w:r>
            <w:r w:rsidRPr="000668AC">
              <w:rPr>
                <w:sz w:val="16"/>
                <w:szCs w:val="16"/>
              </w:rPr>
              <w:br/>
              <w:t xml:space="preserve">даты их    </w:t>
            </w:r>
            <w:r w:rsidRPr="000668AC">
              <w:rPr>
                <w:sz w:val="16"/>
                <w:szCs w:val="16"/>
              </w:rPr>
              <w:br/>
              <w:t xml:space="preserve">возникновения </w:t>
            </w:r>
            <w:r w:rsidRPr="000668AC">
              <w:rPr>
                <w:sz w:val="16"/>
                <w:szCs w:val="16"/>
              </w:rPr>
              <w:br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>Дата, номер приказа о принятии в казну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>Год ввода в</w:t>
            </w:r>
            <w:bookmarkStart w:id="1" w:name="_GoBack"/>
            <w:bookmarkEnd w:id="1"/>
            <w:r w:rsidRPr="000668AC">
              <w:rPr>
                <w:sz w:val="16"/>
                <w:szCs w:val="16"/>
              </w:rPr>
              <w:t xml:space="preserve"> эксплуатацию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 xml:space="preserve">Площадь,    </w:t>
            </w:r>
            <w:r w:rsidRPr="000668AC">
              <w:rPr>
                <w:sz w:val="16"/>
                <w:szCs w:val="16"/>
              </w:rPr>
              <w:br/>
              <w:t xml:space="preserve">протяженность </w:t>
            </w:r>
            <w:r w:rsidRPr="000668AC">
              <w:rPr>
                <w:sz w:val="16"/>
                <w:szCs w:val="16"/>
              </w:rPr>
              <w:br/>
              <w:t xml:space="preserve">или </w:t>
            </w:r>
            <w:r w:rsidRPr="000668AC">
              <w:rPr>
                <w:sz w:val="16"/>
                <w:szCs w:val="16"/>
              </w:rPr>
              <w:br/>
              <w:t>(кв. м, п. м)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 xml:space="preserve">Дата     </w:t>
            </w:r>
            <w:r w:rsidRPr="000668AC">
              <w:rPr>
                <w:sz w:val="16"/>
                <w:szCs w:val="16"/>
              </w:rPr>
              <w:br/>
              <w:t>возникновения</w:t>
            </w:r>
            <w:r w:rsidRPr="000668AC">
              <w:rPr>
                <w:sz w:val="16"/>
                <w:szCs w:val="16"/>
              </w:rPr>
              <w:br/>
              <w:t xml:space="preserve">права    </w:t>
            </w:r>
            <w:r w:rsidRPr="000668AC">
              <w:rPr>
                <w:sz w:val="16"/>
                <w:szCs w:val="16"/>
              </w:rPr>
              <w:br/>
              <w:t>муниципальной</w:t>
            </w:r>
            <w:r w:rsidRPr="000668AC">
              <w:rPr>
                <w:sz w:val="16"/>
                <w:szCs w:val="16"/>
              </w:rPr>
              <w:br/>
              <w:t xml:space="preserve">собственности,  реквизиты     </w:t>
            </w:r>
            <w:r w:rsidRPr="000668AC">
              <w:rPr>
                <w:sz w:val="16"/>
                <w:szCs w:val="16"/>
              </w:rPr>
              <w:br/>
              <w:t>документо</w:t>
            </w:r>
            <w:proofErr w:type="gramStart"/>
            <w:r w:rsidRPr="000668AC">
              <w:rPr>
                <w:sz w:val="16"/>
                <w:szCs w:val="16"/>
              </w:rPr>
              <w:t>в-</w:t>
            </w:r>
            <w:proofErr w:type="gramEnd"/>
            <w:r w:rsidRPr="000668AC">
              <w:rPr>
                <w:sz w:val="16"/>
                <w:szCs w:val="16"/>
              </w:rPr>
              <w:t xml:space="preserve">   </w:t>
            </w:r>
            <w:r w:rsidRPr="000668AC">
              <w:rPr>
                <w:sz w:val="16"/>
                <w:szCs w:val="16"/>
              </w:rPr>
              <w:br/>
              <w:t xml:space="preserve">оснований     </w:t>
            </w:r>
            <w:r w:rsidRPr="000668AC">
              <w:rPr>
                <w:sz w:val="16"/>
                <w:szCs w:val="16"/>
              </w:rPr>
              <w:br/>
              <w:t xml:space="preserve">возникновения </w:t>
            </w:r>
            <w:r w:rsidRPr="000668AC">
              <w:rPr>
                <w:sz w:val="16"/>
                <w:szCs w:val="16"/>
              </w:rPr>
              <w:br/>
              <w:t xml:space="preserve">права         </w:t>
            </w:r>
            <w:r w:rsidRPr="000668AC">
              <w:rPr>
                <w:sz w:val="16"/>
                <w:szCs w:val="16"/>
              </w:rPr>
              <w:br/>
              <w:t xml:space="preserve">муниципальной </w:t>
            </w:r>
            <w:r w:rsidRPr="000668AC">
              <w:rPr>
                <w:sz w:val="16"/>
                <w:szCs w:val="16"/>
              </w:rPr>
              <w:br/>
              <w:t xml:space="preserve">собственности </w:t>
            </w:r>
            <w:r w:rsidRPr="000668AC">
              <w:rPr>
                <w:sz w:val="16"/>
                <w:szCs w:val="16"/>
              </w:rPr>
              <w:br/>
              <w:t xml:space="preserve">на недвижимое </w:t>
            </w:r>
            <w:r w:rsidRPr="000668AC">
              <w:rPr>
                <w:sz w:val="16"/>
                <w:szCs w:val="16"/>
              </w:rPr>
              <w:br/>
              <w:t xml:space="preserve">имущество    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>Кадастровая стоимость (руб.)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 xml:space="preserve">Балансовая </w:t>
            </w:r>
            <w:r w:rsidRPr="000668AC">
              <w:rPr>
                <w:sz w:val="16"/>
                <w:szCs w:val="16"/>
              </w:rPr>
              <w:br/>
              <w:t xml:space="preserve">стоимость </w:t>
            </w:r>
            <w:r w:rsidRPr="000668AC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>Амортизация (руб.)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16"/>
                <w:szCs w:val="16"/>
              </w:rPr>
            </w:pPr>
            <w:r w:rsidRPr="000668AC">
              <w:rPr>
                <w:sz w:val="16"/>
                <w:szCs w:val="16"/>
              </w:rPr>
              <w:t>Остаточная стоимость (руб.)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14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ул. </w:t>
            </w:r>
            <w:proofErr w:type="spellStart"/>
            <w:r w:rsidRPr="000668AC">
              <w:rPr>
                <w:sz w:val="24"/>
                <w:szCs w:val="24"/>
              </w:rPr>
              <w:t>Бассейная</w:t>
            </w:r>
            <w:proofErr w:type="spellEnd"/>
            <w:r w:rsidRPr="000668AC">
              <w:rPr>
                <w:sz w:val="24"/>
                <w:szCs w:val="24"/>
              </w:rPr>
              <w:t>, д. 6,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1950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38,9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264284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264284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ул. </w:t>
            </w:r>
            <w:proofErr w:type="spellStart"/>
            <w:r w:rsidRPr="000668AC">
              <w:rPr>
                <w:sz w:val="24"/>
                <w:szCs w:val="24"/>
              </w:rPr>
              <w:t>Бассейная</w:t>
            </w:r>
            <w:proofErr w:type="spellEnd"/>
            <w:r w:rsidRPr="000668AC">
              <w:rPr>
                <w:sz w:val="24"/>
                <w:szCs w:val="24"/>
              </w:rPr>
              <w:t>, д. 11,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74,3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503921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386339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117582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Березовая, д. 3,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58,1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400787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347348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53439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Березовая, д. 4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118,8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827068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716792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110276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ул. Гаражная, д. 7, кв. 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1992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56,4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352991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200028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152963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Гаражная, д. 9,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86,3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573774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573774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Гаражная, д. 10,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540543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540543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Дражная, д. 6,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118,3</w:t>
            </w:r>
          </w:p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804965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724469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80496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Дражная, д. 8,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413685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344737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68948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19.02.2009 № 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703917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563134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140783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9,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38,6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309970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309970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13,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1968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77,7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491770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491770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15,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1968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77,6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491580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491580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16,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243575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243575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17,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39,5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252785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252785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20,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1969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39,6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264225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264225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22,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256270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256270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33, 3-квартирный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105,6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669328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624706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44622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34,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387989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310391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77598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35,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1990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116,4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763646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458187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305459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Лесная, д. 39,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562995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319030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243965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3,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411508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288055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123453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5,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801302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534201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267101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7,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379921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253280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126641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21,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27:10:0010107:601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03.11.2012 27-АВ 705848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794609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794609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23,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61,2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391908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300462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91446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25, кв. 1 и кв.3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426075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326657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99418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27,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72,1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1006480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838733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167747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28, 3-квартирный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149,4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988709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692096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296613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29,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71,7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494279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411899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82380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36,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1992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1289106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687523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601583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37,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59,3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333104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222069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111035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38,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1992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59,3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485950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232663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253287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Пристань </w:t>
            </w:r>
            <w:proofErr w:type="gramStart"/>
            <w:r w:rsidRPr="000668AC">
              <w:rPr>
                <w:sz w:val="24"/>
                <w:szCs w:val="24"/>
              </w:rPr>
              <w:t>Лит</w:t>
            </w:r>
            <w:proofErr w:type="gramEnd"/>
            <w:r w:rsidRPr="000668AC">
              <w:rPr>
                <w:sz w:val="24"/>
                <w:szCs w:val="24"/>
              </w:rPr>
              <w:t>.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27:10:0010107:280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1965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Выписка из ЕГРН от 26.04.2017 № 27:10:00101:280-27/001/2017-2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2828,23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2229786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2229786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Пристань </w:t>
            </w:r>
            <w:proofErr w:type="gramStart"/>
            <w:r w:rsidRPr="000668AC">
              <w:rPr>
                <w:sz w:val="24"/>
                <w:szCs w:val="24"/>
              </w:rPr>
              <w:t>Лит</w:t>
            </w:r>
            <w:proofErr w:type="gramEnd"/>
            <w:r w:rsidRPr="000668AC">
              <w:rPr>
                <w:sz w:val="24"/>
                <w:szCs w:val="24"/>
              </w:rPr>
              <w:t>.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1А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27:10:0010107:410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1100,5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Выписка из ЕГРН от 26.04.2017 № 27:10:00101:410-27/001/2017-2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2828,23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2700131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2700131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Пристань </w:t>
            </w:r>
            <w:proofErr w:type="gramStart"/>
            <w:r w:rsidRPr="000668AC">
              <w:rPr>
                <w:sz w:val="24"/>
                <w:szCs w:val="24"/>
              </w:rPr>
              <w:t>Лит</w:t>
            </w:r>
            <w:proofErr w:type="gramEnd"/>
            <w:r w:rsidRPr="000668AC">
              <w:rPr>
                <w:sz w:val="24"/>
                <w:szCs w:val="24"/>
              </w:rPr>
              <w:t>.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Набережная, д. 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27:10:0010107:290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Выписка из ЕГРН от 26.04.2017 № 27:10:00101:290-27/001/2017-2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2828,23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2229786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2229786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Пионерская, д. 2,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40,9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256405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256405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Пионерская, д. 4,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37,8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252633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252633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Пионерская, д. 7,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382767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357249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25518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Пионерская, д. 8,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39,1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274859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274859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Пионерская, д. 10,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39,3</w:t>
            </w:r>
          </w:p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280619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280619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Пионерская, д. 11,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116,7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757759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707242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50517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Пионерская, д. 12,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353691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330112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23579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Пионерская, д. 16,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57,8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381692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364595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17097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Пионерская, д. 19,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470965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313977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156988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Пионерская, д. 21,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1990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73,0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618179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370907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247272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Портовая, д.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27-27-08/001/2007-972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48,1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21.09.2012 27-АВ 706370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207966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152508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55458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Портовая, д.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27-27-08/002/2007-666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21.09.2012 27-АВ 706372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713905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125225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588680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Склад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Портовая, д.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27-27-08/002/207-662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197,40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21.09.2012 27-АВ 706371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631710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158998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472712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Котельная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Портовая, д.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27-27-08/002/2007-667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22,2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21.09.2012 27-АВ 706369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39652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39652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Пожарно-химическая станция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Портовая, д.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27-27-08/002/2007-669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1994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88,3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 xml:space="preserve">-во о </w:t>
            </w:r>
            <w:proofErr w:type="gramStart"/>
            <w:r w:rsidRPr="000668AC">
              <w:rPr>
                <w:sz w:val="24"/>
                <w:szCs w:val="24"/>
              </w:rPr>
              <w:t>государственной</w:t>
            </w:r>
            <w:proofErr w:type="gramEnd"/>
            <w:r w:rsidRPr="000668AC">
              <w:rPr>
                <w:sz w:val="24"/>
                <w:szCs w:val="24"/>
              </w:rPr>
              <w:t xml:space="preserve"> </w:t>
            </w:r>
            <w:proofErr w:type="spellStart"/>
            <w:r w:rsidRPr="000668AC">
              <w:rPr>
                <w:sz w:val="24"/>
                <w:szCs w:val="24"/>
              </w:rPr>
              <w:t>регистсрации</w:t>
            </w:r>
            <w:proofErr w:type="spellEnd"/>
            <w:r w:rsidRPr="000668AC">
              <w:rPr>
                <w:sz w:val="24"/>
                <w:szCs w:val="24"/>
              </w:rPr>
              <w:t xml:space="preserve"> права от 21.09.2012 27-АВ 706368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370703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234778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135925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Строителей, д. 1,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28,8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223177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171102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52075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Строителей, д. 2,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651936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499817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152119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Строителей, д. 6,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31,6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203785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163028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40757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Строителей, д. 8,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72,1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622497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518747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103750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Строителей, д. 9,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1010556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774759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235797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Строителей, д. 11,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622497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518747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103750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Строителей, д. 12,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488140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374241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113899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4,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1990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381836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229101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152735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20,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39,9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292676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292676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98,6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11.01.2016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739546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515186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515186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Здание СДК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26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218,9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967545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806287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161258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Пекарня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26А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1965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307,4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Решение суда от 24.05.2013 № 2-574 (2013)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2125283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2125283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32,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419029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419029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27:10:0010107:348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48,1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07.08.2015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166000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166000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27:10:0010107:2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3194,0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07.08.2015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219779,14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46,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1990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59,9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447570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268542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179028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47,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669328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624706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44622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49,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125,7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788140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499155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288985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56,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32,3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229001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183200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45801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Центральная, д. 58,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118,6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838375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726591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111784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Широкая, д. 1,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1969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505295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505295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Широкая, д. 2,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295695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256269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39426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Широкая, д. 3,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27-27-08/003/2007-667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59,5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28.09.2012 27-АВ 706495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926164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617443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308721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Широкая, д. 12,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1967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262152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262152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Широкая, д. 19,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1967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255579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255579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14,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Не указан в </w:t>
            </w:r>
            <w:proofErr w:type="spellStart"/>
            <w:r w:rsidRPr="000668AC">
              <w:rPr>
                <w:sz w:val="24"/>
                <w:szCs w:val="24"/>
              </w:rPr>
              <w:t>тех</w:t>
            </w:r>
            <w:proofErr w:type="gramStart"/>
            <w:r w:rsidRPr="000668AC">
              <w:rPr>
                <w:sz w:val="24"/>
                <w:szCs w:val="24"/>
              </w:rPr>
              <w:t>.п</w:t>
            </w:r>
            <w:proofErr w:type="gramEnd"/>
            <w:r w:rsidRPr="000668AC">
              <w:rPr>
                <w:sz w:val="24"/>
                <w:szCs w:val="24"/>
              </w:rPr>
              <w:t>аспорте</w:t>
            </w:r>
            <w:proofErr w:type="spellEnd"/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54,0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332777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332777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15,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79,5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535171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535171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16,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40,2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266757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266757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17,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534397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534397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323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19,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27:10:0010107:394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09.08.2013 27-АВ 726115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239938,4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423019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423019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Функциональное помещение, нежилое, пом.1 (3-5, 15-21)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20А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27:10:0010107:733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131,8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05.09.2014 27-АВ 935338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158918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158918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Функциональное помещение, нежилое, пом.</w:t>
            </w:r>
            <w:r w:rsidRPr="000668AC">
              <w:rPr>
                <w:sz w:val="24"/>
                <w:szCs w:val="24"/>
                <w:lang w:val="en-US"/>
              </w:rPr>
              <w:t>II</w:t>
            </w:r>
            <w:r w:rsidRPr="000668AC">
              <w:rPr>
                <w:sz w:val="24"/>
                <w:szCs w:val="24"/>
              </w:rPr>
              <w:t xml:space="preserve"> (1-18)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20А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27-27-08/004/2012-728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243,0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17.10.2012 27-АВ 705690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931781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214258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717523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20А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27:10:0010107:719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115,9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23.12.2015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500409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500409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24,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1969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36,3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251687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251687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25,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537356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537356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26,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1969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74,7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537185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537185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27, 1-квартирный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268138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268138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30, 2-квартирный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122,2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813464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650771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162693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ул. Школьная, д. 35, кв. 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1984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61,5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403603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322882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80721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Жилой дом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пер. Школьный, д. 5, кв. 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1970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38,5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 от 10.06.2008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254704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254704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вне населенного пункта с. Чля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27:10:0010107:720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50000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proofErr w:type="spellStart"/>
            <w:r w:rsidRPr="000668AC">
              <w:rPr>
                <w:sz w:val="24"/>
                <w:szCs w:val="24"/>
              </w:rPr>
              <w:t>Свид</w:t>
            </w:r>
            <w:proofErr w:type="spellEnd"/>
            <w:r w:rsidRPr="000668AC">
              <w:rPr>
                <w:sz w:val="24"/>
                <w:szCs w:val="24"/>
              </w:rPr>
              <w:t>-во о государственной регистрации права от 09.07.2015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8217000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219779,14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668AC" w:rsidRPr="000668AC" w:rsidRDefault="000668AC" w:rsidP="000668A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668AC">
        <w:rPr>
          <w:sz w:val="24"/>
          <w:szCs w:val="24"/>
        </w:rPr>
        <w:lastRenderedPageBreak/>
        <w:t xml:space="preserve">Раздел 2 </w:t>
      </w:r>
    </w:p>
    <w:p w:rsidR="000668AC" w:rsidRPr="000668AC" w:rsidRDefault="000668AC" w:rsidP="000668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8AC">
        <w:rPr>
          <w:sz w:val="24"/>
          <w:szCs w:val="24"/>
        </w:rPr>
        <w:t>"Сведения о муниципальном движимом имуществе"</w:t>
      </w:r>
    </w:p>
    <w:p w:rsidR="000668AC" w:rsidRPr="000668AC" w:rsidRDefault="000668AC" w:rsidP="000668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3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1888"/>
        <w:gridCol w:w="1888"/>
        <w:gridCol w:w="1887"/>
        <w:gridCol w:w="2308"/>
        <w:gridCol w:w="2726"/>
        <w:gridCol w:w="2895"/>
      </w:tblGrid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1719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Наименование</w:t>
            </w:r>
            <w:r w:rsidRPr="000668AC">
              <w:br/>
              <w:t xml:space="preserve">движимого  </w:t>
            </w:r>
            <w:r w:rsidRPr="000668AC">
              <w:br/>
              <w:t xml:space="preserve">имущества, техническая характеристика объекта 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668AC">
              <w:t xml:space="preserve">Балансовая </w:t>
            </w:r>
            <w:r w:rsidRPr="000668AC">
              <w:br/>
              <w:t xml:space="preserve">стоимость </w:t>
            </w:r>
            <w:r w:rsidRPr="000668AC">
              <w:br/>
              <w:t>(руб.)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Амортизация (руб.)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668AC">
              <w:t>Остаточная стоимость (руб.)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 xml:space="preserve">Дата и реквизиты документов </w:t>
            </w:r>
            <w:r w:rsidRPr="000668AC">
              <w:br/>
              <w:t>возникновения</w:t>
            </w:r>
            <w:r w:rsidRPr="000668AC">
              <w:br/>
              <w:t xml:space="preserve">права    </w:t>
            </w:r>
            <w:r w:rsidRPr="000668AC">
              <w:br/>
              <w:t>муниципальной</w:t>
            </w:r>
            <w:r w:rsidRPr="000668AC">
              <w:br/>
              <w:t>собственности</w:t>
            </w:r>
            <w:r w:rsidRPr="000668AC">
              <w:br/>
              <w:t xml:space="preserve">на движимое </w:t>
            </w:r>
            <w:r w:rsidRPr="000668AC">
              <w:br/>
              <w:t xml:space="preserve">имущество 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 xml:space="preserve">Сведения о    </w:t>
            </w:r>
            <w:r w:rsidRPr="000668AC">
              <w:br/>
              <w:t xml:space="preserve">правообладателе  </w:t>
            </w:r>
            <w:r w:rsidRPr="000668AC">
              <w:br/>
              <w:t>(балансодержателе)</w:t>
            </w:r>
            <w:r w:rsidRPr="000668AC">
              <w:br/>
              <w:t xml:space="preserve">муниципального  </w:t>
            </w:r>
            <w:r w:rsidRPr="000668AC">
              <w:br/>
              <w:t xml:space="preserve">движимого    </w:t>
            </w:r>
            <w:r w:rsidRPr="000668AC">
              <w:br/>
              <w:t xml:space="preserve">имущества   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 xml:space="preserve"> Сведения об       </w:t>
            </w:r>
            <w:r w:rsidRPr="000668AC">
              <w:br/>
              <w:t xml:space="preserve">установленных </w:t>
            </w:r>
            <w:r w:rsidRPr="000668AC">
              <w:br/>
              <w:t xml:space="preserve">в отношении  </w:t>
            </w:r>
            <w:r w:rsidRPr="000668AC">
              <w:br/>
              <w:t>муниципального</w:t>
            </w:r>
            <w:r w:rsidRPr="000668AC">
              <w:br/>
              <w:t xml:space="preserve">движимого   </w:t>
            </w:r>
            <w:r w:rsidRPr="000668AC">
              <w:br/>
              <w:t xml:space="preserve">имущества   </w:t>
            </w:r>
            <w:r w:rsidRPr="000668AC">
              <w:br/>
              <w:t xml:space="preserve">ограничениях </w:t>
            </w:r>
            <w:r w:rsidRPr="000668AC">
              <w:br/>
              <w:t>(обременениях)</w:t>
            </w:r>
            <w:r w:rsidRPr="000668AC">
              <w:br/>
              <w:t xml:space="preserve">с указанием  </w:t>
            </w:r>
            <w:r w:rsidRPr="000668AC">
              <w:br/>
              <w:t xml:space="preserve">основания и  </w:t>
            </w:r>
            <w:r w:rsidRPr="000668AC">
              <w:br/>
              <w:t xml:space="preserve">даты их    </w:t>
            </w:r>
            <w:r w:rsidRPr="000668AC">
              <w:br/>
              <w:t xml:space="preserve">возникновения </w:t>
            </w:r>
            <w:r w:rsidRPr="000668AC">
              <w:br/>
              <w:t>и прекращения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 xml:space="preserve">1     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 xml:space="preserve">2    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 xml:space="preserve">3     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5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6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7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proofErr w:type="spellStart"/>
            <w:r w:rsidRPr="000668AC">
              <w:rPr>
                <w:sz w:val="22"/>
                <w:szCs w:val="22"/>
              </w:rPr>
              <w:t>Антена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67 000,00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67 000,00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Принтер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3 575,00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3 575,00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Принтер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4 476,00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4 476,00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Монитор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8 597,00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8 597,00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Насос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6 240,00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6 240,00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proofErr w:type="spellStart"/>
            <w:r w:rsidRPr="000668AC">
              <w:rPr>
                <w:sz w:val="22"/>
                <w:szCs w:val="22"/>
              </w:rPr>
              <w:t>Эл</w:t>
            </w:r>
            <w:proofErr w:type="gramStart"/>
            <w:r w:rsidRPr="000668AC">
              <w:rPr>
                <w:sz w:val="22"/>
                <w:szCs w:val="22"/>
              </w:rPr>
              <w:t>.к</w:t>
            </w:r>
            <w:proofErr w:type="gramEnd"/>
            <w:r w:rsidRPr="000668AC">
              <w:rPr>
                <w:sz w:val="22"/>
                <w:szCs w:val="22"/>
              </w:rPr>
              <w:t>отел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28 100,00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28 100,00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Ретранслятор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40 277,00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40 277,00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7 843,00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7 843,00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Монитор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6 330,00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6 330,00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lastRenderedPageBreak/>
              <w:t>Принтер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10 263,00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10 263,00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Факс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7 628,00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7 628,00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Телевизор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3 289,00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3 289,00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Канон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6 535,00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6 535,00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Канон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9 622,00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9 622,00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proofErr w:type="spellStart"/>
            <w:r w:rsidRPr="000668AC">
              <w:rPr>
                <w:sz w:val="22"/>
                <w:szCs w:val="22"/>
              </w:rPr>
              <w:t>Бесперебойник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30 363,00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30 363,00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Машинка пишущая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4 977,00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4 977,00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17 440,00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17 440,00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Компьютер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16 000,00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16 000,00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Канон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10 800,00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10 800,00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Насос ЭЦВ 6-6,5-140(5,5Квт)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31 097,00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31 097,00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1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Компьютер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40 000,00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40 000,00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Ноутбук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25 610,00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25 610,00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Проигрыватель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4 390,00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4 390,00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Магнитола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3 499,00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3 499,00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lastRenderedPageBreak/>
              <w:t>Светильник</w:t>
            </w:r>
          </w:p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193 242,00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193 242,00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Насос ЭЦВ 5-6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39 820,00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39 820,00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Стартер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4 150,00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4 150,00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Пушка тепловая</w:t>
            </w:r>
          </w:p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14 600,00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14 600,00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Светильник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14 914,00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14 914,00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Светильник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28 150,00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28 150,00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Светильник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Стол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4 182,00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4 182,00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Стул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3 158,00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3 158,00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3 706,98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3 706,98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3 449,00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3 449,00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Перфоратор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3 130,00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3 130,00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Дверь</w:t>
            </w:r>
          </w:p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10 500,00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10 500,00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Противопожарный ранец "РЛО"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Противопожарный ранец "РЛО"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lastRenderedPageBreak/>
              <w:t>Противопожарный ранец "РЛО"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Противопожарный ранец "РЛО"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Противопожарный ранец "РЛО"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Противопожарный ранец "РЛО"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Противопожарный ранец "РЛО"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5 500,00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Стол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7 897,00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7 897,00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Стул(166)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21 600,00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21 600,00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proofErr w:type="spellStart"/>
            <w:r w:rsidRPr="000668AC">
              <w:rPr>
                <w:sz w:val="22"/>
                <w:szCs w:val="22"/>
              </w:rPr>
              <w:t>Эл</w:t>
            </w:r>
            <w:proofErr w:type="gramStart"/>
            <w:r w:rsidRPr="000668AC">
              <w:rPr>
                <w:sz w:val="22"/>
                <w:szCs w:val="22"/>
              </w:rPr>
              <w:t>.к</w:t>
            </w:r>
            <w:proofErr w:type="gramEnd"/>
            <w:r w:rsidRPr="000668AC">
              <w:rPr>
                <w:sz w:val="22"/>
                <w:szCs w:val="22"/>
              </w:rPr>
              <w:t>отел</w:t>
            </w:r>
            <w:proofErr w:type="spellEnd"/>
          </w:p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28 593,00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28 593,00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 xml:space="preserve">Карусель (детская площадка) горка детский </w:t>
            </w:r>
            <w:proofErr w:type="spellStart"/>
            <w:r w:rsidRPr="000668AC">
              <w:rPr>
                <w:sz w:val="22"/>
                <w:szCs w:val="22"/>
              </w:rPr>
              <w:t>игр</w:t>
            </w:r>
            <w:proofErr w:type="gramStart"/>
            <w:r w:rsidRPr="000668AC">
              <w:rPr>
                <w:sz w:val="22"/>
                <w:szCs w:val="22"/>
              </w:rPr>
              <w:t>.э</w:t>
            </w:r>
            <w:proofErr w:type="gramEnd"/>
            <w:r w:rsidRPr="000668AC">
              <w:rPr>
                <w:sz w:val="22"/>
                <w:szCs w:val="22"/>
              </w:rPr>
              <w:t>лемент</w:t>
            </w:r>
            <w:proofErr w:type="spellEnd"/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17 000,00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17 000,00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Качели одинарные (детский игровой элемент)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16 000,00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16 000,00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Качалка балансир (детский игровой элемент)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12 000,00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12 000,00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Песочница (детский игровой элемент)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8 000,00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8 000,00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proofErr w:type="spellStart"/>
            <w:r w:rsidRPr="000668AC">
              <w:rPr>
                <w:sz w:val="22"/>
                <w:szCs w:val="22"/>
              </w:rPr>
              <w:t>Рукоход</w:t>
            </w:r>
            <w:proofErr w:type="spellEnd"/>
            <w:r w:rsidRPr="000668AC">
              <w:rPr>
                <w:sz w:val="22"/>
                <w:szCs w:val="22"/>
              </w:rPr>
              <w:t xml:space="preserve"> (детский игровой элемент)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10 000,00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10 000,00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Шведская стенка с турником (детский игровой элемент)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5 000,00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Лиана (детский игровой элемент)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6 000,00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6 000,00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lastRenderedPageBreak/>
              <w:t xml:space="preserve">Горка (детская площадка)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20 000,00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20 000,00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Водовозка</w:t>
            </w:r>
          </w:p>
          <w:p w:rsidR="000668AC" w:rsidRPr="000668AC" w:rsidRDefault="000668AC" w:rsidP="000668AC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41 763,00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jc w:val="right"/>
              <w:outlineLvl w:val="4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41 763,00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668AC">
              <w:rPr>
                <w:sz w:val="22"/>
                <w:szCs w:val="22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Члянское сельское поселение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</w:p>
        </w:tc>
      </w:tr>
    </w:tbl>
    <w:p w:rsidR="000668AC" w:rsidRPr="000668AC" w:rsidRDefault="000668AC" w:rsidP="000668AC">
      <w:pPr>
        <w:autoSpaceDE w:val="0"/>
        <w:autoSpaceDN w:val="0"/>
        <w:adjustRightInd w:val="0"/>
        <w:jc w:val="both"/>
      </w:pPr>
    </w:p>
    <w:p w:rsidR="000668AC" w:rsidRPr="000668AC" w:rsidRDefault="000668AC" w:rsidP="000668AC">
      <w:pPr>
        <w:autoSpaceDE w:val="0"/>
        <w:autoSpaceDN w:val="0"/>
        <w:adjustRightInd w:val="0"/>
        <w:jc w:val="both"/>
      </w:pPr>
    </w:p>
    <w:p w:rsidR="000668AC" w:rsidRPr="000668AC" w:rsidRDefault="000668AC" w:rsidP="000668AC">
      <w:pPr>
        <w:autoSpaceDE w:val="0"/>
        <w:autoSpaceDN w:val="0"/>
        <w:adjustRightInd w:val="0"/>
        <w:jc w:val="both"/>
      </w:pPr>
    </w:p>
    <w:p w:rsidR="000668AC" w:rsidRPr="000668AC" w:rsidRDefault="000668AC" w:rsidP="000668AC">
      <w:pPr>
        <w:autoSpaceDE w:val="0"/>
        <w:autoSpaceDN w:val="0"/>
        <w:adjustRightInd w:val="0"/>
        <w:jc w:val="both"/>
      </w:pPr>
    </w:p>
    <w:tbl>
      <w:tblPr>
        <w:tblW w:w="163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535"/>
        <w:gridCol w:w="2356"/>
        <w:gridCol w:w="3142"/>
        <w:gridCol w:w="3305"/>
      </w:tblGrid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7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 xml:space="preserve">"Сведения об акционерных         </w:t>
            </w:r>
            <w:r w:rsidRPr="000668AC">
              <w:br/>
              <w:t xml:space="preserve">обществах"                       </w:t>
            </w:r>
          </w:p>
        </w:tc>
        <w:tc>
          <w:tcPr>
            <w:tcW w:w="8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 xml:space="preserve">"Сведения о долях (вкладах) в уставный    </w:t>
            </w:r>
            <w:r w:rsidRPr="000668AC">
              <w:br/>
              <w:t>(складочный) капитал хозяйственных обществ</w:t>
            </w:r>
            <w:r w:rsidRPr="000668AC">
              <w:br/>
              <w:t xml:space="preserve">и товариществ"                            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1739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 xml:space="preserve">Наименование   </w:t>
            </w:r>
            <w:r w:rsidRPr="000668AC">
              <w:br/>
              <w:t xml:space="preserve">акционерного   </w:t>
            </w:r>
            <w:r w:rsidRPr="000668AC">
              <w:br/>
              <w:t>обществ</w:t>
            </w:r>
            <w:proofErr w:type="gramStart"/>
            <w:r w:rsidRPr="000668AC">
              <w:t>а-</w:t>
            </w:r>
            <w:proofErr w:type="gramEnd"/>
            <w:r w:rsidRPr="000668AC">
              <w:t xml:space="preserve">      </w:t>
            </w:r>
            <w:r w:rsidRPr="000668AC">
              <w:br/>
              <w:t xml:space="preserve">эмитента, его  </w:t>
            </w:r>
            <w:r w:rsidRPr="000668AC">
              <w:br/>
              <w:t xml:space="preserve">основной       </w:t>
            </w:r>
            <w:r w:rsidRPr="000668AC">
              <w:br/>
              <w:t>государственный</w:t>
            </w:r>
            <w:r w:rsidRPr="000668AC">
              <w:br/>
              <w:t>регистрационный</w:t>
            </w:r>
            <w:r w:rsidRPr="000668AC">
              <w:br/>
              <w:t xml:space="preserve">номер          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proofErr w:type="gramStart"/>
            <w:r w:rsidRPr="000668AC">
              <w:t>Количестве</w:t>
            </w:r>
            <w:proofErr w:type="gramEnd"/>
            <w:r w:rsidRPr="000668AC">
              <w:t xml:space="preserve"> акций,</w:t>
            </w:r>
            <w:r w:rsidRPr="000668AC">
              <w:br/>
              <w:t xml:space="preserve">выпущенных    </w:t>
            </w:r>
            <w:r w:rsidRPr="000668AC">
              <w:br/>
              <w:t xml:space="preserve">акционерным   </w:t>
            </w:r>
            <w:r w:rsidRPr="000668AC">
              <w:br/>
              <w:t xml:space="preserve">обществом (с   </w:t>
            </w:r>
            <w:r w:rsidRPr="000668AC">
              <w:br/>
              <w:t xml:space="preserve">указанием    </w:t>
            </w:r>
            <w:r w:rsidRPr="000668AC">
              <w:br/>
              <w:t xml:space="preserve">количества    </w:t>
            </w:r>
            <w:r w:rsidRPr="000668AC">
              <w:br/>
              <w:t>привилегированных</w:t>
            </w:r>
            <w:r w:rsidRPr="000668AC">
              <w:br/>
              <w:t xml:space="preserve">акций), и размер </w:t>
            </w:r>
            <w:r w:rsidRPr="000668AC">
              <w:br/>
              <w:t xml:space="preserve">доли в уставном </w:t>
            </w:r>
            <w:r w:rsidRPr="000668AC">
              <w:br/>
              <w:t xml:space="preserve">капитале,    </w:t>
            </w:r>
            <w:r w:rsidRPr="000668AC">
              <w:br/>
              <w:t xml:space="preserve">принадлежащей  </w:t>
            </w:r>
            <w:r w:rsidRPr="000668AC">
              <w:br/>
              <w:t xml:space="preserve">муниципальному  </w:t>
            </w:r>
            <w:r w:rsidRPr="000668AC">
              <w:br/>
              <w:t xml:space="preserve">образованию, в  </w:t>
            </w:r>
            <w:r w:rsidRPr="000668AC">
              <w:br/>
              <w:t xml:space="preserve">процентах   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Номинальная</w:t>
            </w:r>
            <w:r w:rsidRPr="000668AC">
              <w:br/>
              <w:t xml:space="preserve">стоимость </w:t>
            </w:r>
            <w:r w:rsidRPr="000668AC">
              <w:br/>
              <w:t xml:space="preserve">акций  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 xml:space="preserve">Наименование  </w:t>
            </w:r>
            <w:r w:rsidRPr="000668AC">
              <w:br/>
              <w:t xml:space="preserve">хозяйственного </w:t>
            </w:r>
            <w:r w:rsidRPr="000668AC">
              <w:br/>
              <w:t xml:space="preserve">общества,   </w:t>
            </w:r>
            <w:r w:rsidRPr="000668AC">
              <w:br/>
              <w:t xml:space="preserve">товарищества, </w:t>
            </w:r>
            <w:r w:rsidRPr="000668AC">
              <w:br/>
              <w:t xml:space="preserve">его основной  </w:t>
            </w:r>
            <w:r w:rsidRPr="000668AC">
              <w:br/>
              <w:t>государственный</w:t>
            </w:r>
            <w:r w:rsidRPr="000668AC">
              <w:br/>
              <w:t>регистрационный</w:t>
            </w:r>
            <w:r w:rsidRPr="000668AC">
              <w:br/>
              <w:t xml:space="preserve">номер   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 xml:space="preserve">Размер    </w:t>
            </w:r>
            <w:r w:rsidRPr="000668AC">
              <w:br/>
              <w:t xml:space="preserve">уставного   </w:t>
            </w:r>
            <w:r w:rsidRPr="000668AC">
              <w:br/>
              <w:t xml:space="preserve">(складочного) </w:t>
            </w:r>
            <w:r w:rsidRPr="000668AC">
              <w:br/>
              <w:t xml:space="preserve">капитала   </w:t>
            </w:r>
            <w:r w:rsidRPr="000668AC">
              <w:br/>
              <w:t>хозяйственного</w:t>
            </w:r>
            <w:r w:rsidRPr="000668AC">
              <w:br/>
              <w:t xml:space="preserve">общества,   </w:t>
            </w:r>
            <w:r w:rsidRPr="000668AC">
              <w:br/>
              <w:t>товарищества и</w:t>
            </w:r>
            <w:r w:rsidRPr="000668AC">
              <w:br/>
              <w:t xml:space="preserve">доля     </w:t>
            </w:r>
            <w:r w:rsidRPr="000668AC">
              <w:br/>
              <w:t>муниципального</w:t>
            </w:r>
            <w:r w:rsidRPr="000668AC">
              <w:br/>
              <w:t xml:space="preserve">образования в </w:t>
            </w:r>
            <w:r w:rsidRPr="000668AC">
              <w:br/>
              <w:t xml:space="preserve">уставном   </w:t>
            </w:r>
            <w:r w:rsidRPr="000668AC">
              <w:br/>
              <w:t xml:space="preserve">(складочном) </w:t>
            </w:r>
            <w:r w:rsidRPr="000668AC">
              <w:br/>
              <w:t xml:space="preserve">капитале в  </w:t>
            </w:r>
            <w:r w:rsidRPr="000668AC">
              <w:br/>
              <w:t xml:space="preserve">процентах   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4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</w:pPr>
            <w:r w:rsidRPr="000668AC">
              <w:t>5</w:t>
            </w:r>
          </w:p>
        </w:tc>
      </w:tr>
      <w:tr w:rsidR="000668AC" w:rsidRPr="000668AC" w:rsidTr="009048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</w:tbl>
    <w:p w:rsidR="000668AC" w:rsidRPr="000668AC" w:rsidRDefault="000668AC" w:rsidP="000668A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668AC" w:rsidRPr="000668AC" w:rsidRDefault="000668AC" w:rsidP="000668AC">
      <w:pPr>
        <w:rPr>
          <w:sz w:val="24"/>
          <w:szCs w:val="24"/>
        </w:rPr>
      </w:pPr>
    </w:p>
    <w:p w:rsidR="000668AC" w:rsidRPr="000668AC" w:rsidRDefault="000668AC" w:rsidP="000668AC">
      <w:pPr>
        <w:rPr>
          <w:sz w:val="24"/>
          <w:szCs w:val="24"/>
        </w:rPr>
      </w:pPr>
    </w:p>
    <w:p w:rsidR="000668AC" w:rsidRPr="000668AC" w:rsidRDefault="000668AC" w:rsidP="000668AC">
      <w:pPr>
        <w:rPr>
          <w:sz w:val="24"/>
          <w:szCs w:val="24"/>
        </w:rPr>
      </w:pPr>
    </w:p>
    <w:p w:rsidR="000668AC" w:rsidRPr="000668AC" w:rsidRDefault="000668AC" w:rsidP="000668AC">
      <w:pPr>
        <w:rPr>
          <w:sz w:val="24"/>
          <w:szCs w:val="24"/>
        </w:rPr>
      </w:pPr>
    </w:p>
    <w:p w:rsidR="000668AC" w:rsidRPr="000668AC" w:rsidRDefault="000668AC" w:rsidP="000668AC">
      <w:pPr>
        <w:rPr>
          <w:sz w:val="24"/>
          <w:szCs w:val="24"/>
        </w:rPr>
      </w:pPr>
    </w:p>
    <w:p w:rsidR="000668AC" w:rsidRPr="000668AC" w:rsidRDefault="000668AC" w:rsidP="000668AC">
      <w:pPr>
        <w:rPr>
          <w:sz w:val="24"/>
          <w:szCs w:val="24"/>
        </w:rPr>
      </w:pPr>
    </w:p>
    <w:p w:rsidR="000668AC" w:rsidRPr="000668AC" w:rsidRDefault="000668AC" w:rsidP="000668AC">
      <w:pPr>
        <w:rPr>
          <w:sz w:val="24"/>
          <w:szCs w:val="24"/>
        </w:rPr>
      </w:pPr>
    </w:p>
    <w:p w:rsidR="000668AC" w:rsidRPr="000668AC" w:rsidRDefault="000668AC" w:rsidP="000668AC">
      <w:pPr>
        <w:rPr>
          <w:sz w:val="24"/>
          <w:szCs w:val="24"/>
        </w:rPr>
      </w:pPr>
    </w:p>
    <w:p w:rsidR="000668AC" w:rsidRPr="000668AC" w:rsidRDefault="000668AC" w:rsidP="000668AC">
      <w:pPr>
        <w:rPr>
          <w:sz w:val="24"/>
          <w:szCs w:val="24"/>
        </w:rPr>
      </w:pPr>
    </w:p>
    <w:p w:rsidR="000668AC" w:rsidRPr="000668AC" w:rsidRDefault="000668AC" w:rsidP="000668AC">
      <w:pPr>
        <w:rPr>
          <w:sz w:val="24"/>
          <w:szCs w:val="24"/>
        </w:rPr>
      </w:pPr>
    </w:p>
    <w:p w:rsidR="000668AC" w:rsidRPr="000668AC" w:rsidRDefault="000668AC" w:rsidP="000668A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668AC">
        <w:rPr>
          <w:sz w:val="24"/>
          <w:szCs w:val="24"/>
        </w:rPr>
        <w:t>Раздел 3</w:t>
      </w:r>
    </w:p>
    <w:p w:rsidR="000668AC" w:rsidRPr="000668AC" w:rsidRDefault="000668AC" w:rsidP="000668A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668AC">
        <w:rPr>
          <w:sz w:val="24"/>
          <w:szCs w:val="24"/>
        </w:rPr>
        <w:t>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которых, принадлежат муниципальным образованиям, иных юридических лицах, в которых муниципальное образование является учредителем (участником)»</w:t>
      </w:r>
      <w:proofErr w:type="gramEnd"/>
    </w:p>
    <w:p w:rsidR="000668AC" w:rsidRPr="000668AC" w:rsidRDefault="000668AC" w:rsidP="000668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5"/>
        <w:gridCol w:w="1460"/>
        <w:gridCol w:w="1701"/>
        <w:gridCol w:w="1654"/>
        <w:gridCol w:w="1618"/>
        <w:gridCol w:w="1643"/>
        <w:gridCol w:w="1264"/>
        <w:gridCol w:w="1701"/>
        <w:gridCol w:w="1571"/>
      </w:tblGrid>
      <w:tr w:rsidR="000668AC" w:rsidRPr="000668AC" w:rsidTr="009048BF">
        <w:trPr>
          <w:cantSplit/>
          <w:trHeight w:val="1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   Полное    </w:t>
            </w:r>
            <w:r w:rsidRPr="000668AC">
              <w:rPr>
                <w:sz w:val="24"/>
                <w:szCs w:val="24"/>
              </w:rPr>
              <w:br/>
              <w:t xml:space="preserve">наименование и </w:t>
            </w:r>
            <w:r w:rsidRPr="000668AC">
              <w:rPr>
                <w:sz w:val="24"/>
                <w:szCs w:val="24"/>
              </w:rPr>
              <w:br/>
              <w:t>организационн</w:t>
            </w:r>
            <w:proofErr w:type="gramStart"/>
            <w:r w:rsidRPr="000668AC">
              <w:rPr>
                <w:sz w:val="24"/>
                <w:szCs w:val="24"/>
              </w:rPr>
              <w:t>о-</w:t>
            </w:r>
            <w:proofErr w:type="gramEnd"/>
            <w:r w:rsidRPr="000668AC">
              <w:rPr>
                <w:sz w:val="24"/>
                <w:szCs w:val="24"/>
              </w:rPr>
              <w:br/>
              <w:t xml:space="preserve">правовая форма </w:t>
            </w:r>
            <w:r w:rsidRPr="000668AC">
              <w:rPr>
                <w:sz w:val="24"/>
                <w:szCs w:val="24"/>
              </w:rPr>
              <w:br/>
              <w:t xml:space="preserve">юридического   </w:t>
            </w:r>
            <w:r w:rsidRPr="000668AC">
              <w:rPr>
                <w:sz w:val="24"/>
                <w:szCs w:val="24"/>
              </w:rPr>
              <w:br/>
              <w:t xml:space="preserve">лица    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Адрес      </w:t>
            </w:r>
            <w:r w:rsidRPr="000668AC">
              <w:rPr>
                <w:sz w:val="24"/>
                <w:szCs w:val="24"/>
              </w:rPr>
              <w:br/>
              <w:t>(местонахождение)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Основной    </w:t>
            </w:r>
            <w:r w:rsidRPr="000668AC">
              <w:rPr>
                <w:sz w:val="24"/>
                <w:szCs w:val="24"/>
              </w:rPr>
              <w:br/>
              <w:t>государственный</w:t>
            </w:r>
            <w:r w:rsidRPr="000668AC">
              <w:rPr>
                <w:sz w:val="24"/>
                <w:szCs w:val="24"/>
              </w:rPr>
              <w:br/>
              <w:t>регистрационный</w:t>
            </w:r>
            <w:r w:rsidRPr="000668AC">
              <w:rPr>
                <w:sz w:val="24"/>
                <w:szCs w:val="24"/>
              </w:rPr>
              <w:br/>
              <w:t xml:space="preserve">номер и дата  </w:t>
            </w:r>
            <w:r w:rsidRPr="000668AC">
              <w:rPr>
                <w:sz w:val="24"/>
                <w:szCs w:val="24"/>
              </w:rPr>
              <w:br/>
              <w:t>государственной</w:t>
            </w:r>
            <w:r w:rsidRPr="000668AC">
              <w:rPr>
                <w:sz w:val="24"/>
                <w:szCs w:val="24"/>
              </w:rPr>
              <w:br/>
              <w:t xml:space="preserve">регистрации </w:t>
            </w:r>
          </w:p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Реквизиты     </w:t>
            </w:r>
            <w:r w:rsidRPr="000668AC">
              <w:rPr>
                <w:sz w:val="24"/>
                <w:szCs w:val="24"/>
              </w:rPr>
              <w:br/>
              <w:t>документ</w:t>
            </w:r>
            <w:proofErr w:type="gramStart"/>
            <w:r w:rsidRPr="000668AC">
              <w:rPr>
                <w:sz w:val="24"/>
                <w:szCs w:val="24"/>
              </w:rPr>
              <w:t>а-</w:t>
            </w:r>
            <w:proofErr w:type="gramEnd"/>
            <w:r w:rsidRPr="000668AC">
              <w:rPr>
                <w:sz w:val="24"/>
                <w:szCs w:val="24"/>
              </w:rPr>
              <w:t xml:space="preserve">    </w:t>
            </w:r>
            <w:r w:rsidRPr="000668AC">
              <w:rPr>
                <w:sz w:val="24"/>
                <w:szCs w:val="24"/>
              </w:rPr>
              <w:br/>
              <w:t xml:space="preserve">основания     </w:t>
            </w:r>
            <w:r w:rsidRPr="000668AC">
              <w:rPr>
                <w:sz w:val="24"/>
                <w:szCs w:val="24"/>
              </w:rPr>
              <w:br/>
              <w:t xml:space="preserve">создания      </w:t>
            </w:r>
            <w:r w:rsidRPr="000668AC">
              <w:rPr>
                <w:sz w:val="24"/>
                <w:szCs w:val="24"/>
              </w:rPr>
              <w:br/>
              <w:t xml:space="preserve">юридического  </w:t>
            </w:r>
            <w:r w:rsidRPr="000668AC">
              <w:rPr>
                <w:sz w:val="24"/>
                <w:szCs w:val="24"/>
              </w:rPr>
              <w:br/>
              <w:t xml:space="preserve">лица (участия </w:t>
            </w:r>
            <w:r w:rsidRPr="000668AC">
              <w:rPr>
                <w:sz w:val="24"/>
                <w:szCs w:val="24"/>
              </w:rPr>
              <w:br/>
              <w:t>муниципального</w:t>
            </w:r>
            <w:r w:rsidRPr="000668AC">
              <w:rPr>
                <w:sz w:val="24"/>
                <w:szCs w:val="24"/>
              </w:rPr>
              <w:br/>
              <w:t xml:space="preserve">образования в </w:t>
            </w:r>
            <w:r w:rsidRPr="000668AC">
              <w:rPr>
                <w:sz w:val="24"/>
                <w:szCs w:val="24"/>
              </w:rPr>
              <w:br/>
              <w:t xml:space="preserve">создании      </w:t>
            </w:r>
            <w:r w:rsidRPr="000668AC">
              <w:rPr>
                <w:sz w:val="24"/>
                <w:szCs w:val="24"/>
              </w:rPr>
              <w:br/>
              <w:t xml:space="preserve">(уставном     </w:t>
            </w:r>
            <w:r w:rsidRPr="000668AC">
              <w:rPr>
                <w:sz w:val="24"/>
                <w:szCs w:val="24"/>
              </w:rPr>
              <w:br/>
              <w:t xml:space="preserve">капитале)     </w:t>
            </w:r>
            <w:r w:rsidRPr="000668AC">
              <w:rPr>
                <w:sz w:val="24"/>
                <w:szCs w:val="24"/>
              </w:rPr>
              <w:br/>
              <w:t xml:space="preserve">юридического  </w:t>
            </w:r>
            <w:r w:rsidRPr="000668AC">
              <w:rPr>
                <w:sz w:val="24"/>
                <w:szCs w:val="24"/>
              </w:rPr>
              <w:br/>
              <w:t xml:space="preserve">лица)      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Размер    </w:t>
            </w:r>
            <w:r w:rsidRPr="000668AC">
              <w:rPr>
                <w:sz w:val="24"/>
                <w:szCs w:val="24"/>
              </w:rPr>
              <w:br/>
              <w:t xml:space="preserve">уставного  </w:t>
            </w:r>
            <w:r w:rsidRPr="000668AC">
              <w:rPr>
                <w:sz w:val="24"/>
                <w:szCs w:val="24"/>
              </w:rPr>
              <w:br/>
              <w:t xml:space="preserve">фонда (для  </w:t>
            </w:r>
            <w:r w:rsidRPr="000668AC">
              <w:rPr>
                <w:sz w:val="24"/>
                <w:szCs w:val="24"/>
              </w:rPr>
              <w:br/>
              <w:t>муниципальных</w:t>
            </w:r>
            <w:r w:rsidRPr="000668AC">
              <w:rPr>
                <w:sz w:val="24"/>
                <w:szCs w:val="24"/>
              </w:rPr>
              <w:br/>
              <w:t xml:space="preserve">унитарных  </w:t>
            </w:r>
            <w:r w:rsidRPr="000668AC">
              <w:rPr>
                <w:sz w:val="24"/>
                <w:szCs w:val="24"/>
              </w:rPr>
              <w:br/>
              <w:t xml:space="preserve">предприятий)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Размер доли, </w:t>
            </w:r>
            <w:r w:rsidRPr="000668AC">
              <w:rPr>
                <w:sz w:val="24"/>
                <w:szCs w:val="24"/>
              </w:rPr>
              <w:br/>
              <w:t xml:space="preserve">принадлежащей </w:t>
            </w:r>
            <w:r w:rsidRPr="000668AC">
              <w:rPr>
                <w:sz w:val="24"/>
                <w:szCs w:val="24"/>
              </w:rPr>
              <w:br/>
              <w:t>муниципальному</w:t>
            </w:r>
            <w:r w:rsidRPr="000668AC">
              <w:rPr>
                <w:sz w:val="24"/>
                <w:szCs w:val="24"/>
              </w:rPr>
              <w:br/>
              <w:t xml:space="preserve">образованию в </w:t>
            </w:r>
            <w:r w:rsidRPr="000668AC">
              <w:rPr>
                <w:sz w:val="24"/>
                <w:szCs w:val="24"/>
              </w:rPr>
              <w:br/>
              <w:t xml:space="preserve">уставном   </w:t>
            </w:r>
            <w:r w:rsidRPr="000668AC">
              <w:rPr>
                <w:sz w:val="24"/>
                <w:szCs w:val="24"/>
              </w:rPr>
              <w:br/>
              <w:t xml:space="preserve">(складочном) </w:t>
            </w:r>
            <w:r w:rsidRPr="000668AC">
              <w:rPr>
                <w:sz w:val="24"/>
                <w:szCs w:val="24"/>
              </w:rPr>
              <w:br/>
              <w:t xml:space="preserve">капитале, в  </w:t>
            </w:r>
            <w:r w:rsidRPr="000668AC">
              <w:rPr>
                <w:sz w:val="24"/>
                <w:szCs w:val="24"/>
              </w:rPr>
              <w:br/>
              <w:t>процентах (для</w:t>
            </w:r>
            <w:r w:rsidRPr="000668AC">
              <w:rPr>
                <w:sz w:val="24"/>
                <w:szCs w:val="24"/>
              </w:rPr>
              <w:br/>
              <w:t xml:space="preserve">хозяйственных </w:t>
            </w:r>
            <w:r w:rsidRPr="000668AC">
              <w:rPr>
                <w:sz w:val="24"/>
                <w:szCs w:val="24"/>
              </w:rPr>
              <w:br/>
              <w:t xml:space="preserve">обществ и   </w:t>
            </w:r>
            <w:r w:rsidRPr="000668AC">
              <w:rPr>
                <w:sz w:val="24"/>
                <w:szCs w:val="24"/>
              </w:rPr>
              <w:br/>
              <w:t xml:space="preserve">товариществ)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   Балансовая стоимость (руб.) </w:t>
            </w:r>
            <w:r w:rsidRPr="000668AC">
              <w:rPr>
                <w:sz w:val="24"/>
                <w:szCs w:val="24"/>
              </w:rPr>
              <w:br/>
              <w:t xml:space="preserve">основных   </w:t>
            </w:r>
            <w:r w:rsidRPr="000668AC">
              <w:rPr>
                <w:sz w:val="24"/>
                <w:szCs w:val="24"/>
              </w:rPr>
              <w:br/>
              <w:t xml:space="preserve">средств   </w:t>
            </w:r>
            <w:r w:rsidRPr="000668AC">
              <w:rPr>
                <w:sz w:val="24"/>
                <w:szCs w:val="24"/>
              </w:rPr>
              <w:br/>
              <w:t>(фондов) (для</w:t>
            </w:r>
            <w:r w:rsidRPr="000668AC">
              <w:rPr>
                <w:sz w:val="24"/>
                <w:szCs w:val="24"/>
              </w:rPr>
              <w:br/>
              <w:t>муниципальных</w:t>
            </w:r>
            <w:r w:rsidRPr="000668AC">
              <w:rPr>
                <w:sz w:val="24"/>
                <w:szCs w:val="24"/>
              </w:rPr>
              <w:br/>
              <w:t xml:space="preserve">учреждений и </w:t>
            </w:r>
            <w:r w:rsidRPr="000668AC">
              <w:rPr>
                <w:sz w:val="24"/>
                <w:szCs w:val="24"/>
              </w:rPr>
              <w:br/>
              <w:t>муниципальных</w:t>
            </w:r>
            <w:r w:rsidRPr="000668AC">
              <w:rPr>
                <w:sz w:val="24"/>
                <w:szCs w:val="24"/>
              </w:rPr>
              <w:br/>
              <w:t xml:space="preserve">унитарных  </w:t>
            </w:r>
            <w:r w:rsidRPr="000668AC">
              <w:rPr>
                <w:sz w:val="24"/>
                <w:szCs w:val="24"/>
              </w:rPr>
              <w:br/>
              <w:t xml:space="preserve">предприятий)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Амортизация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Остаточная стоимость (руб.) 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Среднесписочная</w:t>
            </w:r>
            <w:r w:rsidRPr="000668AC">
              <w:rPr>
                <w:sz w:val="24"/>
                <w:szCs w:val="24"/>
              </w:rPr>
              <w:br/>
              <w:t xml:space="preserve">численность  </w:t>
            </w:r>
            <w:r w:rsidRPr="000668AC">
              <w:rPr>
                <w:sz w:val="24"/>
                <w:szCs w:val="24"/>
              </w:rPr>
              <w:br/>
              <w:t>работников (для</w:t>
            </w:r>
            <w:r w:rsidRPr="000668AC">
              <w:rPr>
                <w:sz w:val="24"/>
                <w:szCs w:val="24"/>
              </w:rPr>
              <w:br/>
              <w:t xml:space="preserve">муниципальных </w:t>
            </w:r>
            <w:r w:rsidRPr="000668AC">
              <w:rPr>
                <w:sz w:val="24"/>
                <w:szCs w:val="24"/>
              </w:rPr>
              <w:br/>
              <w:t xml:space="preserve">учреждений и  </w:t>
            </w:r>
            <w:r w:rsidRPr="000668AC">
              <w:rPr>
                <w:sz w:val="24"/>
                <w:szCs w:val="24"/>
              </w:rPr>
              <w:br/>
              <w:t xml:space="preserve">муниципальных </w:t>
            </w:r>
            <w:r w:rsidRPr="000668AC">
              <w:rPr>
                <w:sz w:val="24"/>
                <w:szCs w:val="24"/>
              </w:rPr>
              <w:br/>
              <w:t xml:space="preserve">унитарных   </w:t>
            </w:r>
            <w:r w:rsidRPr="000668AC">
              <w:rPr>
                <w:sz w:val="24"/>
                <w:szCs w:val="24"/>
              </w:rPr>
              <w:br/>
              <w:t xml:space="preserve">предприятий)  </w:t>
            </w:r>
          </w:p>
        </w:tc>
      </w:tr>
      <w:tr w:rsidR="000668AC" w:rsidRPr="000668AC" w:rsidTr="009048B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1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2       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3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4    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5   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6     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 xml:space="preserve">7     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10</w:t>
            </w:r>
          </w:p>
        </w:tc>
      </w:tr>
      <w:tr w:rsidR="000668AC" w:rsidRPr="000668AC" w:rsidTr="009048B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C" w:rsidRPr="000668AC" w:rsidRDefault="000668AC" w:rsidP="00066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0</w:t>
            </w:r>
          </w:p>
        </w:tc>
      </w:tr>
    </w:tbl>
    <w:p w:rsidR="000668AC" w:rsidRPr="000668AC" w:rsidRDefault="000668AC" w:rsidP="000668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68AC" w:rsidRPr="000668AC" w:rsidRDefault="000668AC" w:rsidP="000668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8AC">
        <w:rPr>
          <w:sz w:val="24"/>
          <w:szCs w:val="24"/>
        </w:rPr>
        <w:t>Примечание:</w:t>
      </w:r>
    </w:p>
    <w:p w:rsidR="000668AC" w:rsidRPr="000668AC" w:rsidRDefault="000668AC" w:rsidP="000668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8AC">
        <w:rPr>
          <w:sz w:val="24"/>
          <w:szCs w:val="24"/>
        </w:rPr>
        <w:t xml:space="preserve">1. </w:t>
      </w:r>
      <w:hyperlink r:id="rId5" w:history="1">
        <w:r w:rsidRPr="000668AC">
          <w:rPr>
            <w:color w:val="0000FF"/>
            <w:sz w:val="24"/>
            <w:szCs w:val="24"/>
            <w:u w:val="single"/>
          </w:rPr>
          <w:t>Разделы 1</w:t>
        </w:r>
      </w:hyperlink>
      <w:r w:rsidRPr="000668AC">
        <w:rPr>
          <w:sz w:val="24"/>
          <w:szCs w:val="24"/>
        </w:rPr>
        <w:t xml:space="preserve"> и </w:t>
      </w:r>
      <w:hyperlink r:id="rId6" w:history="1">
        <w:r w:rsidRPr="000668AC">
          <w:rPr>
            <w:color w:val="0000FF"/>
            <w:sz w:val="24"/>
            <w:szCs w:val="24"/>
            <w:u w:val="single"/>
          </w:rPr>
          <w:t>2</w:t>
        </w:r>
      </w:hyperlink>
      <w:r w:rsidRPr="000668AC">
        <w:rPr>
          <w:sz w:val="24"/>
          <w:szCs w:val="24"/>
        </w:rPr>
        <w:t xml:space="preserve"> группируются по видам имущества и содержат сведения о сделках с имуществом.</w:t>
      </w:r>
    </w:p>
    <w:p w:rsidR="000668AC" w:rsidRPr="000668AC" w:rsidRDefault="000668AC" w:rsidP="000668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8AC">
        <w:rPr>
          <w:sz w:val="24"/>
          <w:szCs w:val="24"/>
        </w:rPr>
        <w:t xml:space="preserve">2. </w:t>
      </w:r>
      <w:hyperlink r:id="rId7" w:history="1">
        <w:r w:rsidRPr="000668AC">
          <w:rPr>
            <w:color w:val="0000FF"/>
            <w:sz w:val="24"/>
            <w:szCs w:val="24"/>
            <w:u w:val="single"/>
          </w:rPr>
          <w:t>Раздел 3</w:t>
        </w:r>
      </w:hyperlink>
      <w:r w:rsidRPr="000668AC">
        <w:rPr>
          <w:sz w:val="24"/>
          <w:szCs w:val="24"/>
        </w:rPr>
        <w:t xml:space="preserve"> группируется по организационно-правовым формам лиц.</w:t>
      </w:r>
    </w:p>
    <w:p w:rsidR="000668AC" w:rsidRPr="000668AC" w:rsidRDefault="000668AC" w:rsidP="000668AC">
      <w:pPr>
        <w:rPr>
          <w:sz w:val="24"/>
          <w:szCs w:val="24"/>
        </w:rPr>
      </w:pPr>
    </w:p>
    <w:p w:rsidR="000668AC" w:rsidRPr="000668AC" w:rsidRDefault="000668AC" w:rsidP="000668AC">
      <w:pPr>
        <w:tabs>
          <w:tab w:val="left" w:pos="7836"/>
        </w:tabs>
        <w:rPr>
          <w:sz w:val="28"/>
          <w:szCs w:val="28"/>
        </w:rPr>
      </w:pPr>
    </w:p>
    <w:p w:rsidR="000668AC" w:rsidRPr="000668AC" w:rsidRDefault="000668AC" w:rsidP="000668AC">
      <w:pPr>
        <w:rPr>
          <w:sz w:val="28"/>
          <w:szCs w:val="28"/>
        </w:rPr>
      </w:pPr>
    </w:p>
    <w:sectPr w:rsidR="000668AC" w:rsidRPr="000668AC" w:rsidSect="000668AC">
      <w:pgSz w:w="16838" w:h="11906" w:orient="landscape"/>
      <w:pgMar w:top="567" w:right="1134" w:bottom="1985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AC"/>
    <w:rsid w:val="00057960"/>
    <w:rsid w:val="000668AC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AC5868"/>
    <w:rsid w:val="00B53285"/>
    <w:rsid w:val="00C60E92"/>
    <w:rsid w:val="00CC5FCE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668AC"/>
  </w:style>
  <w:style w:type="paragraph" w:styleId="a3">
    <w:name w:val="Balloon Text"/>
    <w:basedOn w:val="a"/>
    <w:link w:val="a4"/>
    <w:rsid w:val="00066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8A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68A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668A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0668AC"/>
    <w:rPr>
      <w:color w:val="0000FF"/>
      <w:u w:val="single"/>
    </w:rPr>
  </w:style>
  <w:style w:type="paragraph" w:styleId="a6">
    <w:name w:val="header"/>
    <w:basedOn w:val="a"/>
    <w:link w:val="a7"/>
    <w:rsid w:val="000668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668AC"/>
    <w:rPr>
      <w:sz w:val="24"/>
      <w:szCs w:val="24"/>
      <w:lang w:eastAsia="ru-RU"/>
    </w:rPr>
  </w:style>
  <w:style w:type="paragraph" w:styleId="a8">
    <w:name w:val="footer"/>
    <w:basedOn w:val="a"/>
    <w:link w:val="a9"/>
    <w:rsid w:val="000668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668A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668AC"/>
  </w:style>
  <w:style w:type="paragraph" w:styleId="a3">
    <w:name w:val="Balloon Text"/>
    <w:basedOn w:val="a"/>
    <w:link w:val="a4"/>
    <w:rsid w:val="00066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8A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68A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668A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0668AC"/>
    <w:rPr>
      <w:color w:val="0000FF"/>
      <w:u w:val="single"/>
    </w:rPr>
  </w:style>
  <w:style w:type="paragraph" w:styleId="a6">
    <w:name w:val="header"/>
    <w:basedOn w:val="a"/>
    <w:link w:val="a7"/>
    <w:rsid w:val="000668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668AC"/>
    <w:rPr>
      <w:sz w:val="24"/>
      <w:szCs w:val="24"/>
      <w:lang w:eastAsia="ru-RU"/>
    </w:rPr>
  </w:style>
  <w:style w:type="paragraph" w:styleId="a8">
    <w:name w:val="footer"/>
    <w:basedOn w:val="a"/>
    <w:link w:val="a9"/>
    <w:rsid w:val="000668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668A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22BD00B26389D3A449EBD6FCE52B316216138BB207B9151FE68381EE355C8B31A8C4F8342571ADA2C95hBP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22BD00B26389D3A449EBD6FCE52B316216138BB207B9151FE68381EE355C8B31A8C4F8342571ADA2C95hBP2E" TargetMode="External"/><Relationship Id="rId5" Type="http://schemas.openxmlformats.org/officeDocument/2006/relationships/hyperlink" Target="consultantplus://offline/ref=9EA22BD00B26389D3A449EBD6FCE52B316216138BB207B9151FE68381EE355C8B31A8C4F8342571ADA2C95hBP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2018-11-22T04:20:00Z</dcterms:created>
  <dcterms:modified xsi:type="dcterms:W3CDTF">2018-11-22T04:26:00Z</dcterms:modified>
</cp:coreProperties>
</file>